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7AA" w:rsidRPr="00C14FB5" w:rsidRDefault="00D11427" w:rsidP="002E1FF9">
      <w:pPr>
        <w:spacing w:line="360" w:lineRule="auto"/>
        <w:ind w:right="-569"/>
        <w:jc w:val="center"/>
        <w:rPr>
          <w:b/>
          <w:lang w:val="ro-RO"/>
        </w:rPr>
      </w:pPr>
      <w:r>
        <w:rPr>
          <w:b/>
          <w:lang w:val="ro-RO"/>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1.65pt;margin-top:15.3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7" o:title=""/>
          </v:shape>
          <o:OLEObject Type="Embed" ProgID="MS_ClipArt_Gallery" ShapeID="_x0000_s1026" DrawAspect="Content" ObjectID="_1633328613" r:id="rId8"/>
        </w:object>
      </w:r>
      <w:r w:rsidR="007447AA" w:rsidRPr="00C14FB5">
        <w:rPr>
          <w:b/>
          <w:lang w:val="ro-RO"/>
        </w:rPr>
        <w:t>REPUBLICA  MOLDOVA</w:t>
      </w:r>
      <w:r w:rsidR="007447AA" w:rsidRPr="00C14FB5">
        <w:rPr>
          <w:b/>
          <w:lang w:val="ro-RO"/>
        </w:rPr>
        <w:tab/>
        <w:t xml:space="preserve">     </w:t>
      </w:r>
      <w:r w:rsidR="007447AA" w:rsidRPr="00C14FB5">
        <w:rPr>
          <w:b/>
          <w:lang w:val="ro-RO"/>
        </w:rPr>
        <w:tab/>
        <w:t xml:space="preserve">                              РЕСПУБЛИКА  МОЛДОВА</w:t>
      </w:r>
    </w:p>
    <w:p w:rsidR="007447AA" w:rsidRPr="00C14FB5" w:rsidRDefault="007447AA" w:rsidP="002E1FF9">
      <w:pPr>
        <w:ind w:right="-569"/>
        <w:rPr>
          <w:b/>
          <w:sz w:val="28"/>
          <w:lang w:val="ro-RO"/>
        </w:rPr>
      </w:pPr>
      <w:r w:rsidRPr="00C14FB5">
        <w:rPr>
          <w:lang w:val="ro-RO"/>
        </w:rPr>
        <w:t xml:space="preserve">        </w:t>
      </w:r>
      <w:r w:rsidRPr="00C14FB5">
        <w:rPr>
          <w:b/>
          <w:sz w:val="28"/>
          <w:lang w:val="ro-RO"/>
        </w:rPr>
        <w:t xml:space="preserve">CONSILIUL   RAIONAL </w:t>
      </w:r>
      <w:r w:rsidRPr="00C14FB5">
        <w:rPr>
          <w:sz w:val="28"/>
          <w:lang w:val="ro-RO"/>
        </w:rPr>
        <w:tab/>
        <w:t xml:space="preserve">  </w:t>
      </w:r>
      <w:r w:rsidRPr="00C14FB5">
        <w:rPr>
          <w:sz w:val="28"/>
          <w:lang w:val="ro-RO"/>
        </w:rPr>
        <w:tab/>
      </w:r>
      <w:r w:rsidRPr="00C14FB5">
        <w:rPr>
          <w:sz w:val="28"/>
          <w:lang w:val="ro-RO"/>
        </w:rPr>
        <w:tab/>
        <w:t xml:space="preserve">    </w:t>
      </w:r>
      <w:r w:rsidRPr="00C14FB5">
        <w:rPr>
          <w:b/>
          <w:sz w:val="28"/>
          <w:lang w:val="ro-RO"/>
        </w:rPr>
        <w:t>РАЙОННЫЙ СОВЕТ</w:t>
      </w:r>
    </w:p>
    <w:p w:rsidR="007447AA" w:rsidRPr="00C14FB5" w:rsidRDefault="007447AA" w:rsidP="002E1FF9">
      <w:pPr>
        <w:pStyle w:val="3"/>
        <w:ind w:right="-569"/>
        <w:rPr>
          <w:lang w:val="ro-RO"/>
        </w:rPr>
      </w:pPr>
      <w:r w:rsidRPr="00C14FB5">
        <w:rPr>
          <w:lang w:val="ro-RO"/>
        </w:rPr>
        <w:t xml:space="preserve">RÎŞCANI </w:t>
      </w:r>
      <w:r w:rsidRPr="00C14FB5">
        <w:rPr>
          <w:lang w:val="ro-RO"/>
        </w:rPr>
        <w:tab/>
      </w:r>
      <w:r w:rsidRPr="00C14FB5">
        <w:rPr>
          <w:lang w:val="ro-RO"/>
        </w:rPr>
        <w:tab/>
      </w:r>
      <w:r w:rsidRPr="00C14FB5">
        <w:rPr>
          <w:lang w:val="ro-RO"/>
        </w:rPr>
        <w:tab/>
      </w:r>
      <w:r w:rsidRPr="00C14FB5">
        <w:rPr>
          <w:lang w:val="ro-RO"/>
        </w:rPr>
        <w:tab/>
      </w:r>
      <w:r w:rsidRPr="00C14FB5">
        <w:rPr>
          <w:lang w:val="ro-RO"/>
        </w:rPr>
        <w:tab/>
      </w:r>
      <w:r w:rsidRPr="00C14FB5">
        <w:rPr>
          <w:lang w:val="ro-RO"/>
        </w:rPr>
        <w:tab/>
        <w:t xml:space="preserve">       РЫШКАНЬ</w:t>
      </w:r>
    </w:p>
    <w:p w:rsidR="007447AA" w:rsidRPr="00C14FB5" w:rsidRDefault="007447AA" w:rsidP="002E1FF9">
      <w:pPr>
        <w:ind w:right="-569"/>
        <w:rPr>
          <w:b/>
          <w:sz w:val="16"/>
          <w:lang w:val="ro-RO"/>
        </w:rPr>
      </w:pPr>
    </w:p>
    <w:p w:rsidR="007447AA" w:rsidRPr="00C14FB5" w:rsidRDefault="007447AA" w:rsidP="002E1FF9">
      <w:pPr>
        <w:ind w:right="-569"/>
        <w:rPr>
          <w:b/>
          <w:sz w:val="16"/>
          <w:lang w:val="ro-RO"/>
        </w:rPr>
      </w:pPr>
    </w:p>
    <w:p w:rsidR="007447AA" w:rsidRPr="00C721BB" w:rsidRDefault="007447AA" w:rsidP="002E1FF9">
      <w:pPr>
        <w:ind w:right="-569"/>
        <w:jc w:val="both"/>
        <w:rPr>
          <w:b/>
          <w:i/>
          <w:sz w:val="20"/>
          <w:szCs w:val="20"/>
          <w:lang w:val="ro-RO"/>
        </w:rPr>
      </w:pPr>
      <w:r w:rsidRPr="00C14FB5">
        <w:rPr>
          <w:b/>
          <w:i/>
          <w:sz w:val="28"/>
          <w:szCs w:val="28"/>
          <w:lang w:val="ro-RO"/>
        </w:rPr>
        <w:t xml:space="preserve">                                                                                                                        </w:t>
      </w:r>
    </w:p>
    <w:p w:rsidR="007447AA" w:rsidRDefault="007447AA" w:rsidP="002E1FF9">
      <w:pPr>
        <w:ind w:right="-569"/>
        <w:jc w:val="center"/>
        <w:rPr>
          <w:b/>
          <w:sz w:val="28"/>
          <w:szCs w:val="28"/>
          <w:lang w:val="ro-RO"/>
        </w:rPr>
      </w:pPr>
    </w:p>
    <w:p w:rsidR="007447AA" w:rsidRPr="00981F81" w:rsidRDefault="007447AA" w:rsidP="002E1FF9">
      <w:pPr>
        <w:ind w:right="-569"/>
        <w:jc w:val="center"/>
        <w:rPr>
          <w:b/>
          <w:sz w:val="28"/>
          <w:szCs w:val="28"/>
          <w:lang w:val="ro-RO"/>
        </w:rPr>
      </w:pPr>
      <w:r>
        <w:rPr>
          <w:b/>
          <w:sz w:val="28"/>
          <w:szCs w:val="28"/>
          <w:lang w:val="ro-RO"/>
        </w:rPr>
        <w:t xml:space="preserve">DECIZIE nr. </w:t>
      </w:r>
    </w:p>
    <w:p w:rsidR="007447AA" w:rsidRPr="008C6DA9" w:rsidRDefault="007447AA" w:rsidP="002E1FF9">
      <w:pPr>
        <w:ind w:right="-569"/>
        <w:jc w:val="center"/>
        <w:rPr>
          <w:b/>
          <w:sz w:val="28"/>
          <w:szCs w:val="28"/>
          <w:lang w:val="ro-RO"/>
        </w:rPr>
      </w:pPr>
      <w:r w:rsidRPr="008C6DA9">
        <w:rPr>
          <w:b/>
          <w:sz w:val="28"/>
          <w:szCs w:val="28"/>
          <w:lang w:val="ro-RO"/>
        </w:rPr>
        <w:t xml:space="preserve">din </w:t>
      </w:r>
      <w:r w:rsidR="00965710" w:rsidRPr="008C6DA9">
        <w:rPr>
          <w:b/>
          <w:sz w:val="28"/>
          <w:szCs w:val="28"/>
          <w:lang w:val="ro-RO"/>
        </w:rPr>
        <w:t>noiembrie</w:t>
      </w:r>
      <w:r w:rsidRPr="008C6DA9">
        <w:rPr>
          <w:b/>
          <w:sz w:val="28"/>
          <w:szCs w:val="28"/>
          <w:lang w:val="ro-RO"/>
        </w:rPr>
        <w:t xml:space="preserve"> 2019</w:t>
      </w:r>
    </w:p>
    <w:p w:rsidR="007447AA" w:rsidRPr="008C6DA9" w:rsidRDefault="007447AA" w:rsidP="002E1FF9">
      <w:pPr>
        <w:ind w:right="-569"/>
        <w:jc w:val="center"/>
        <w:rPr>
          <w:b/>
          <w:sz w:val="28"/>
          <w:szCs w:val="28"/>
          <w:lang w:val="ro-RO"/>
        </w:rPr>
      </w:pPr>
    </w:p>
    <w:p w:rsidR="007447AA" w:rsidRPr="008C6DA9" w:rsidRDefault="007447AA" w:rsidP="002E1FF9">
      <w:pPr>
        <w:ind w:right="-569"/>
        <w:rPr>
          <w:b/>
          <w:sz w:val="28"/>
          <w:szCs w:val="28"/>
          <w:lang w:val="ro-RO"/>
        </w:rPr>
      </w:pPr>
      <w:r w:rsidRPr="008C6DA9">
        <w:rPr>
          <w:b/>
          <w:sz w:val="28"/>
          <w:szCs w:val="28"/>
          <w:lang w:val="ro-RO"/>
        </w:rPr>
        <w:t>Cu privire la desemnarea reprezentantului</w:t>
      </w:r>
    </w:p>
    <w:p w:rsidR="007447AA" w:rsidRPr="008C6DA9" w:rsidRDefault="007447AA" w:rsidP="002E1FF9">
      <w:pPr>
        <w:ind w:right="-569"/>
        <w:rPr>
          <w:b/>
          <w:sz w:val="28"/>
          <w:szCs w:val="28"/>
          <w:lang w:val="ro-RO"/>
        </w:rPr>
      </w:pPr>
      <w:r w:rsidRPr="008C6DA9">
        <w:rPr>
          <w:b/>
          <w:sz w:val="28"/>
          <w:szCs w:val="28"/>
          <w:lang w:val="ro-RO"/>
        </w:rPr>
        <w:t>Consiliului raional Rîșcani în instanţele de judecată</w:t>
      </w:r>
    </w:p>
    <w:p w:rsidR="007447AA" w:rsidRDefault="007447AA" w:rsidP="002E1FF9">
      <w:pPr>
        <w:ind w:right="-569"/>
        <w:rPr>
          <w:b/>
          <w:i/>
          <w:sz w:val="28"/>
          <w:szCs w:val="28"/>
          <w:lang w:val="ro-RO"/>
        </w:rPr>
      </w:pPr>
    </w:p>
    <w:p w:rsidR="007447AA" w:rsidRDefault="007447AA" w:rsidP="002E1FF9">
      <w:pPr>
        <w:ind w:right="-569" w:firstLine="360"/>
        <w:jc w:val="both"/>
        <w:rPr>
          <w:sz w:val="28"/>
          <w:szCs w:val="28"/>
          <w:lang w:val="ro-RO"/>
        </w:rPr>
      </w:pPr>
      <w:r>
        <w:rPr>
          <w:sz w:val="28"/>
          <w:szCs w:val="28"/>
          <w:lang w:val="ro-RO"/>
        </w:rPr>
        <w:t>În conformitate cu prevederile  art. 43, pct.1, lit. (m) al Legii Nr. 436-XVI din 28 decembrie 2006 privind administraţia publică locală,</w:t>
      </w:r>
    </w:p>
    <w:p w:rsidR="007447AA" w:rsidRDefault="007447AA" w:rsidP="002E1FF9">
      <w:pPr>
        <w:ind w:right="-569"/>
        <w:jc w:val="both"/>
        <w:rPr>
          <w:sz w:val="28"/>
          <w:szCs w:val="28"/>
          <w:lang w:val="ro-RO"/>
        </w:rPr>
      </w:pPr>
    </w:p>
    <w:p w:rsidR="007447AA" w:rsidRDefault="007447AA" w:rsidP="002E1FF9">
      <w:pPr>
        <w:ind w:right="-569"/>
        <w:jc w:val="center"/>
        <w:rPr>
          <w:b/>
          <w:sz w:val="28"/>
          <w:szCs w:val="28"/>
          <w:lang w:val="ro-RO"/>
        </w:rPr>
      </w:pPr>
      <w:r>
        <w:rPr>
          <w:b/>
          <w:sz w:val="28"/>
          <w:szCs w:val="28"/>
          <w:lang w:val="ro-RO"/>
        </w:rPr>
        <w:t>Consiliul r</w:t>
      </w:r>
      <w:r w:rsidRPr="0044642A">
        <w:rPr>
          <w:b/>
          <w:sz w:val="28"/>
          <w:szCs w:val="28"/>
          <w:lang w:val="ro-RO"/>
        </w:rPr>
        <w:t>aional DECIDE:</w:t>
      </w:r>
    </w:p>
    <w:p w:rsidR="007447AA" w:rsidRDefault="007447AA" w:rsidP="002E1FF9">
      <w:pPr>
        <w:ind w:right="-569"/>
        <w:jc w:val="center"/>
        <w:rPr>
          <w:b/>
          <w:sz w:val="28"/>
          <w:szCs w:val="28"/>
          <w:lang w:val="ro-RO"/>
        </w:rPr>
      </w:pPr>
    </w:p>
    <w:p w:rsidR="007447AA" w:rsidRDefault="007447AA" w:rsidP="002E1FF9">
      <w:pPr>
        <w:numPr>
          <w:ilvl w:val="0"/>
          <w:numId w:val="1"/>
        </w:numPr>
        <w:ind w:right="-569"/>
        <w:jc w:val="both"/>
        <w:rPr>
          <w:sz w:val="28"/>
          <w:szCs w:val="28"/>
          <w:lang w:val="ro-RO"/>
        </w:rPr>
      </w:pPr>
      <w:r w:rsidRPr="0044642A">
        <w:rPr>
          <w:sz w:val="28"/>
          <w:szCs w:val="28"/>
          <w:lang w:val="ro-RO"/>
        </w:rPr>
        <w:t xml:space="preserve">Se desemnează </w:t>
      </w:r>
      <w:r w:rsidR="005F4618">
        <w:rPr>
          <w:sz w:val="28"/>
          <w:szCs w:val="28"/>
          <w:lang w:val="ro-RO"/>
        </w:rPr>
        <w:t>-----------------------</w:t>
      </w:r>
      <w:r>
        <w:rPr>
          <w:sz w:val="28"/>
          <w:szCs w:val="28"/>
          <w:lang w:val="ro-RO"/>
        </w:rPr>
        <w:t>, în calitate de reprezentant al Consiliului raional Rîșcani în toate instanţele de judecată.</w:t>
      </w:r>
    </w:p>
    <w:p w:rsidR="007447AA" w:rsidRDefault="007447AA" w:rsidP="002E1FF9">
      <w:pPr>
        <w:ind w:left="720" w:right="-569"/>
        <w:jc w:val="both"/>
        <w:rPr>
          <w:sz w:val="28"/>
          <w:szCs w:val="28"/>
          <w:lang w:val="ro-RO"/>
        </w:rPr>
      </w:pPr>
    </w:p>
    <w:p w:rsidR="007447AA" w:rsidRDefault="007447AA" w:rsidP="002E1FF9">
      <w:pPr>
        <w:numPr>
          <w:ilvl w:val="0"/>
          <w:numId w:val="1"/>
        </w:numPr>
        <w:ind w:right="-569"/>
        <w:jc w:val="both"/>
        <w:rPr>
          <w:sz w:val="28"/>
          <w:szCs w:val="28"/>
          <w:lang w:val="ro-RO"/>
        </w:rPr>
      </w:pPr>
      <w:r>
        <w:rPr>
          <w:sz w:val="28"/>
          <w:szCs w:val="28"/>
          <w:lang w:val="ro-RO"/>
        </w:rPr>
        <w:t xml:space="preserve">Se eliberează </w:t>
      </w:r>
      <w:r w:rsidR="005F4618">
        <w:rPr>
          <w:sz w:val="28"/>
          <w:szCs w:val="28"/>
          <w:lang w:val="ro-RO"/>
        </w:rPr>
        <w:t>---------------</w:t>
      </w:r>
      <w:r>
        <w:rPr>
          <w:sz w:val="28"/>
          <w:szCs w:val="28"/>
          <w:lang w:val="ro-RO"/>
        </w:rPr>
        <w:t>, procură pentru executarea prezentei decizii. (anexa nr.1)</w:t>
      </w:r>
    </w:p>
    <w:p w:rsidR="007447AA" w:rsidRDefault="007447AA" w:rsidP="002E1FF9">
      <w:pPr>
        <w:ind w:left="720" w:right="-569"/>
        <w:jc w:val="both"/>
        <w:rPr>
          <w:sz w:val="28"/>
          <w:szCs w:val="28"/>
          <w:lang w:val="ro-RO"/>
        </w:rPr>
      </w:pPr>
    </w:p>
    <w:p w:rsidR="007447AA" w:rsidRPr="00A0491B" w:rsidRDefault="007447AA" w:rsidP="002E1FF9">
      <w:pPr>
        <w:pStyle w:val="a3"/>
        <w:numPr>
          <w:ilvl w:val="0"/>
          <w:numId w:val="1"/>
        </w:numPr>
        <w:ind w:right="-569"/>
        <w:jc w:val="both"/>
        <w:rPr>
          <w:sz w:val="28"/>
          <w:szCs w:val="28"/>
          <w:lang w:val="ro-RO"/>
        </w:rPr>
      </w:pPr>
      <w:r w:rsidRPr="00A0491B">
        <w:rPr>
          <w:sz w:val="28"/>
          <w:szCs w:val="28"/>
          <w:lang w:val="ro-RO"/>
        </w:rPr>
        <w:t>Controlul  executării deciziei va fi exercitat de către comisia consultativă de specialitate în problemele sociale, învățămînt, protecție socială, sănătate publică, muncă și dre</w:t>
      </w:r>
      <w:r>
        <w:rPr>
          <w:sz w:val="28"/>
          <w:szCs w:val="28"/>
          <w:lang w:val="ro-RO"/>
        </w:rPr>
        <w:t>pt</w:t>
      </w:r>
      <w:r w:rsidRPr="00A0491B">
        <w:rPr>
          <w:sz w:val="28"/>
          <w:szCs w:val="28"/>
          <w:lang w:val="ro-RO"/>
        </w:rPr>
        <w:t>.</w:t>
      </w:r>
    </w:p>
    <w:p w:rsidR="007447AA" w:rsidRPr="00B871F4" w:rsidRDefault="007447AA" w:rsidP="002E1FF9">
      <w:pPr>
        <w:ind w:right="-569"/>
        <w:jc w:val="both"/>
        <w:rPr>
          <w:sz w:val="28"/>
          <w:szCs w:val="28"/>
          <w:lang w:val="ro-RO"/>
        </w:rPr>
      </w:pPr>
    </w:p>
    <w:p w:rsidR="007447AA" w:rsidRDefault="007447AA" w:rsidP="002E1FF9">
      <w:pPr>
        <w:ind w:right="-569"/>
        <w:jc w:val="both"/>
        <w:rPr>
          <w:sz w:val="28"/>
          <w:szCs w:val="28"/>
          <w:lang w:val="ro-RO"/>
        </w:rPr>
      </w:pPr>
    </w:p>
    <w:p w:rsidR="007447AA" w:rsidRPr="00037106" w:rsidRDefault="007447AA" w:rsidP="002E1FF9">
      <w:pPr>
        <w:ind w:right="-569"/>
        <w:rPr>
          <w:b/>
          <w:sz w:val="28"/>
          <w:szCs w:val="28"/>
          <w:lang w:val="ro-RO"/>
        </w:rPr>
      </w:pPr>
      <w:r w:rsidRPr="00037106">
        <w:rPr>
          <w:b/>
          <w:sz w:val="28"/>
          <w:szCs w:val="28"/>
          <w:lang w:val="ro-RO"/>
        </w:rPr>
        <w:t>Preşedinte al şedinţei</w:t>
      </w:r>
    </w:p>
    <w:p w:rsidR="007447AA" w:rsidRDefault="007447AA" w:rsidP="002E1FF9">
      <w:pPr>
        <w:ind w:right="-569"/>
        <w:rPr>
          <w:b/>
          <w:i/>
          <w:sz w:val="28"/>
          <w:szCs w:val="28"/>
          <w:lang w:val="en-US"/>
        </w:rPr>
      </w:pPr>
      <w:r>
        <w:rPr>
          <w:b/>
          <w:sz w:val="28"/>
          <w:szCs w:val="28"/>
          <w:lang w:val="ro-RO"/>
        </w:rPr>
        <w:t>Consiliului raional</w:t>
      </w:r>
      <w:r>
        <w:rPr>
          <w:b/>
          <w:sz w:val="28"/>
          <w:szCs w:val="28"/>
          <w:lang w:val="ro-RO"/>
        </w:rPr>
        <w:tab/>
      </w:r>
      <w:r>
        <w:rPr>
          <w:b/>
          <w:sz w:val="28"/>
          <w:szCs w:val="28"/>
          <w:lang w:val="ro-RO"/>
        </w:rPr>
        <w:tab/>
      </w:r>
      <w:r>
        <w:rPr>
          <w:b/>
          <w:sz w:val="28"/>
          <w:szCs w:val="28"/>
          <w:lang w:val="ro-RO"/>
        </w:rPr>
        <w:tab/>
      </w:r>
      <w:r>
        <w:rPr>
          <w:b/>
          <w:sz w:val="28"/>
          <w:szCs w:val="28"/>
          <w:lang w:val="ro-RO"/>
        </w:rPr>
        <w:tab/>
      </w:r>
      <w:r w:rsidR="000640F2">
        <w:rPr>
          <w:b/>
          <w:sz w:val="28"/>
          <w:szCs w:val="28"/>
          <w:lang w:val="ro-RO"/>
        </w:rPr>
        <w:t xml:space="preserve">                  </w:t>
      </w:r>
      <w:r>
        <w:rPr>
          <w:b/>
          <w:sz w:val="28"/>
          <w:szCs w:val="28"/>
          <w:lang w:val="ro-RO"/>
        </w:rPr>
        <w:t xml:space="preserve"> </w:t>
      </w:r>
    </w:p>
    <w:p w:rsidR="007447AA" w:rsidRPr="005F1B74" w:rsidRDefault="007447AA" w:rsidP="002E1FF9">
      <w:pPr>
        <w:ind w:right="-569"/>
        <w:rPr>
          <w:lang w:val="en-US"/>
        </w:rPr>
      </w:pPr>
    </w:p>
    <w:p w:rsidR="007447AA" w:rsidRPr="00037106" w:rsidRDefault="007447AA" w:rsidP="002E1FF9">
      <w:pPr>
        <w:ind w:right="-569"/>
        <w:rPr>
          <w:b/>
          <w:sz w:val="28"/>
          <w:szCs w:val="28"/>
          <w:lang w:val="ro-RO"/>
        </w:rPr>
      </w:pPr>
      <w:r>
        <w:rPr>
          <w:b/>
          <w:sz w:val="28"/>
          <w:szCs w:val="28"/>
          <w:lang w:val="ro-RO"/>
        </w:rPr>
        <w:tab/>
      </w:r>
    </w:p>
    <w:p w:rsidR="007447AA" w:rsidRPr="00037106" w:rsidRDefault="007447AA" w:rsidP="002E1FF9">
      <w:pPr>
        <w:ind w:right="-569"/>
        <w:rPr>
          <w:b/>
          <w:sz w:val="28"/>
          <w:szCs w:val="28"/>
          <w:lang w:val="ro-RO"/>
        </w:rPr>
      </w:pPr>
      <w:r w:rsidRPr="00037106">
        <w:rPr>
          <w:b/>
          <w:sz w:val="28"/>
          <w:szCs w:val="28"/>
          <w:lang w:val="ro-RO"/>
        </w:rPr>
        <w:t>Secretar</w:t>
      </w:r>
    </w:p>
    <w:p w:rsidR="007447AA" w:rsidRDefault="007447AA" w:rsidP="002E1FF9">
      <w:pPr>
        <w:ind w:right="-569"/>
        <w:rPr>
          <w:b/>
          <w:sz w:val="28"/>
          <w:szCs w:val="28"/>
          <w:lang w:val="ro-RO"/>
        </w:rPr>
      </w:pPr>
      <w:r>
        <w:rPr>
          <w:b/>
          <w:sz w:val="28"/>
          <w:szCs w:val="28"/>
          <w:lang w:val="ro-RO"/>
        </w:rPr>
        <w:t>al Consiliului raional</w:t>
      </w:r>
      <w:r>
        <w:rPr>
          <w:b/>
          <w:sz w:val="28"/>
          <w:szCs w:val="28"/>
          <w:lang w:val="ro-RO"/>
        </w:rPr>
        <w:tab/>
      </w:r>
      <w:r>
        <w:rPr>
          <w:b/>
          <w:sz w:val="28"/>
          <w:szCs w:val="28"/>
          <w:lang w:val="ro-RO"/>
        </w:rPr>
        <w:tab/>
      </w:r>
      <w:r>
        <w:rPr>
          <w:b/>
          <w:sz w:val="28"/>
          <w:szCs w:val="28"/>
          <w:lang w:val="ro-RO"/>
        </w:rPr>
        <w:tab/>
      </w:r>
      <w:r>
        <w:rPr>
          <w:b/>
          <w:sz w:val="28"/>
          <w:szCs w:val="28"/>
          <w:lang w:val="ro-RO"/>
        </w:rPr>
        <w:tab/>
      </w:r>
      <w:r>
        <w:rPr>
          <w:b/>
          <w:sz w:val="28"/>
          <w:szCs w:val="28"/>
          <w:lang w:val="ro-RO"/>
        </w:rPr>
        <w:tab/>
      </w:r>
      <w:r w:rsidRPr="00037106">
        <w:rPr>
          <w:b/>
          <w:sz w:val="28"/>
          <w:szCs w:val="28"/>
          <w:lang w:val="ro-RO"/>
        </w:rPr>
        <w:tab/>
      </w:r>
      <w:r>
        <w:rPr>
          <w:b/>
          <w:sz w:val="28"/>
          <w:szCs w:val="28"/>
          <w:lang w:val="ro-RO"/>
        </w:rPr>
        <w:t>R.POSTOLACHI</w:t>
      </w:r>
    </w:p>
    <w:p w:rsidR="007447AA" w:rsidRDefault="007447AA" w:rsidP="002E1FF9">
      <w:pPr>
        <w:ind w:right="-569"/>
        <w:rPr>
          <w:b/>
          <w:sz w:val="28"/>
          <w:szCs w:val="28"/>
          <w:lang w:val="en-US"/>
        </w:rPr>
      </w:pPr>
      <w:r>
        <w:rPr>
          <w:b/>
          <w:sz w:val="28"/>
          <w:szCs w:val="28"/>
          <w:lang w:val="en-US"/>
        </w:rPr>
        <w:t xml:space="preserve">      </w:t>
      </w:r>
    </w:p>
    <w:p w:rsidR="007447AA" w:rsidRDefault="007447AA" w:rsidP="002E1FF9">
      <w:pPr>
        <w:ind w:right="-569"/>
        <w:jc w:val="right"/>
        <w:rPr>
          <w:sz w:val="28"/>
          <w:szCs w:val="28"/>
          <w:lang w:val="ro-RO"/>
        </w:rPr>
      </w:pPr>
    </w:p>
    <w:p w:rsidR="000640F2" w:rsidRDefault="000640F2" w:rsidP="002E1FF9">
      <w:pPr>
        <w:ind w:right="-569"/>
        <w:jc w:val="right"/>
        <w:rPr>
          <w:sz w:val="28"/>
          <w:szCs w:val="28"/>
          <w:lang w:val="ro-RO"/>
        </w:rPr>
      </w:pPr>
    </w:p>
    <w:p w:rsidR="000640F2" w:rsidRDefault="000640F2" w:rsidP="002E1FF9">
      <w:pPr>
        <w:ind w:right="-569"/>
        <w:jc w:val="right"/>
        <w:rPr>
          <w:sz w:val="28"/>
          <w:szCs w:val="28"/>
          <w:lang w:val="ro-RO"/>
        </w:rPr>
      </w:pPr>
    </w:p>
    <w:p w:rsidR="008C6DA9" w:rsidRDefault="008C6DA9" w:rsidP="008C6DA9">
      <w:pPr>
        <w:ind w:right="-569"/>
        <w:rPr>
          <w:sz w:val="28"/>
          <w:szCs w:val="28"/>
          <w:lang w:val="ro-RO"/>
        </w:rPr>
      </w:pPr>
    </w:p>
    <w:p w:rsidR="000640F2" w:rsidRDefault="008C6DA9" w:rsidP="008C6DA9">
      <w:pPr>
        <w:ind w:right="-569"/>
        <w:rPr>
          <w:sz w:val="28"/>
          <w:szCs w:val="28"/>
          <w:lang w:val="ro-RO"/>
        </w:rPr>
      </w:pPr>
      <w:r>
        <w:rPr>
          <w:sz w:val="28"/>
          <w:szCs w:val="28"/>
          <w:lang w:val="ro-RO"/>
        </w:rPr>
        <w:t>Contrasemnat: specialist principal Serviciul Juridic                           A.Petrașescu</w:t>
      </w:r>
    </w:p>
    <w:p w:rsidR="007447AA" w:rsidRDefault="007447AA" w:rsidP="002E1FF9">
      <w:pPr>
        <w:ind w:right="-569"/>
        <w:jc w:val="right"/>
        <w:rPr>
          <w:sz w:val="28"/>
          <w:szCs w:val="28"/>
          <w:lang w:val="ro-RO"/>
        </w:rPr>
      </w:pPr>
    </w:p>
    <w:p w:rsidR="007447AA" w:rsidRDefault="007447AA" w:rsidP="002E1FF9">
      <w:pPr>
        <w:ind w:right="-569"/>
        <w:jc w:val="right"/>
        <w:rPr>
          <w:sz w:val="28"/>
          <w:szCs w:val="28"/>
          <w:lang w:val="ro-RO"/>
        </w:rPr>
      </w:pPr>
    </w:p>
    <w:p w:rsidR="002E1FF9" w:rsidRDefault="002E1FF9" w:rsidP="002E1FF9">
      <w:pPr>
        <w:ind w:right="-569"/>
        <w:jc w:val="right"/>
        <w:rPr>
          <w:sz w:val="28"/>
          <w:szCs w:val="28"/>
          <w:lang w:val="ro-RO"/>
        </w:rPr>
      </w:pPr>
    </w:p>
    <w:p w:rsidR="007447AA" w:rsidRDefault="007447AA" w:rsidP="002E1FF9">
      <w:pPr>
        <w:ind w:right="-569"/>
        <w:jc w:val="right"/>
        <w:rPr>
          <w:sz w:val="28"/>
          <w:szCs w:val="28"/>
          <w:lang w:val="ro-RO"/>
        </w:rPr>
      </w:pPr>
    </w:p>
    <w:p w:rsidR="007447AA" w:rsidRDefault="007447AA" w:rsidP="002E1FF9">
      <w:pPr>
        <w:ind w:right="-569"/>
        <w:jc w:val="right"/>
        <w:rPr>
          <w:sz w:val="28"/>
          <w:szCs w:val="28"/>
          <w:lang w:val="ro-RO"/>
        </w:rPr>
      </w:pPr>
    </w:p>
    <w:p w:rsidR="007447AA" w:rsidRDefault="007447AA" w:rsidP="002E1FF9">
      <w:pPr>
        <w:ind w:right="-569"/>
        <w:jc w:val="right"/>
        <w:rPr>
          <w:sz w:val="28"/>
          <w:szCs w:val="28"/>
          <w:lang w:val="ro-RO"/>
        </w:rPr>
      </w:pPr>
      <w:r>
        <w:rPr>
          <w:sz w:val="28"/>
          <w:szCs w:val="28"/>
          <w:lang w:val="ro-RO"/>
        </w:rPr>
        <w:lastRenderedPageBreak/>
        <w:t>Anexa nr.1</w:t>
      </w:r>
    </w:p>
    <w:p w:rsidR="007447AA" w:rsidRDefault="007447AA" w:rsidP="002E1FF9">
      <w:pPr>
        <w:ind w:right="-569"/>
        <w:jc w:val="right"/>
        <w:rPr>
          <w:sz w:val="28"/>
          <w:szCs w:val="28"/>
          <w:lang w:val="ro-RO"/>
        </w:rPr>
      </w:pPr>
      <w:r>
        <w:rPr>
          <w:sz w:val="28"/>
          <w:szCs w:val="28"/>
          <w:lang w:val="ro-RO"/>
        </w:rPr>
        <w:t xml:space="preserve">la decizia Consiliului raional </w:t>
      </w:r>
    </w:p>
    <w:p w:rsidR="007447AA" w:rsidRDefault="007447AA" w:rsidP="002E1FF9">
      <w:pPr>
        <w:ind w:right="-569"/>
        <w:jc w:val="right"/>
        <w:rPr>
          <w:sz w:val="28"/>
          <w:szCs w:val="28"/>
          <w:lang w:val="ro-RO"/>
        </w:rPr>
      </w:pPr>
      <w:r>
        <w:rPr>
          <w:sz w:val="28"/>
          <w:szCs w:val="28"/>
          <w:lang w:val="ro-RO"/>
        </w:rPr>
        <w:t>nr.</w:t>
      </w:r>
      <w:r w:rsidR="000640F2">
        <w:rPr>
          <w:sz w:val="28"/>
          <w:szCs w:val="28"/>
          <w:lang w:val="ro-RO"/>
        </w:rPr>
        <w:t xml:space="preserve">  </w:t>
      </w:r>
      <w:r w:rsidR="002E1FF9">
        <w:rPr>
          <w:sz w:val="28"/>
          <w:szCs w:val="28"/>
          <w:lang w:val="ro-RO"/>
        </w:rPr>
        <w:t>11</w:t>
      </w:r>
      <w:r>
        <w:rPr>
          <w:sz w:val="28"/>
          <w:szCs w:val="28"/>
          <w:lang w:val="ro-RO"/>
        </w:rPr>
        <w:t>.201</w:t>
      </w:r>
      <w:r w:rsidR="000640F2">
        <w:rPr>
          <w:sz w:val="28"/>
          <w:szCs w:val="28"/>
          <w:lang w:val="ro-RO"/>
        </w:rPr>
        <w:t>9</w:t>
      </w:r>
    </w:p>
    <w:p w:rsidR="007447AA" w:rsidRDefault="007447AA" w:rsidP="002E1FF9">
      <w:pPr>
        <w:ind w:right="-569"/>
        <w:jc w:val="both"/>
        <w:rPr>
          <w:sz w:val="28"/>
          <w:szCs w:val="28"/>
          <w:lang w:val="ro-RO"/>
        </w:rPr>
      </w:pPr>
    </w:p>
    <w:p w:rsidR="007447AA" w:rsidRDefault="007447AA" w:rsidP="002E1FF9">
      <w:pPr>
        <w:ind w:right="-569"/>
        <w:jc w:val="both"/>
        <w:rPr>
          <w:sz w:val="28"/>
          <w:szCs w:val="28"/>
          <w:lang w:val="ro-RO"/>
        </w:rPr>
      </w:pPr>
    </w:p>
    <w:p w:rsidR="007447AA" w:rsidRDefault="007447AA" w:rsidP="002E1FF9">
      <w:pPr>
        <w:ind w:right="-569"/>
        <w:jc w:val="both"/>
        <w:rPr>
          <w:sz w:val="28"/>
          <w:szCs w:val="28"/>
          <w:lang w:val="ro-RO"/>
        </w:rPr>
      </w:pPr>
    </w:p>
    <w:p w:rsidR="007447AA" w:rsidRDefault="007447AA" w:rsidP="002E1FF9">
      <w:pPr>
        <w:ind w:right="-569"/>
        <w:jc w:val="both"/>
        <w:rPr>
          <w:sz w:val="28"/>
          <w:szCs w:val="28"/>
          <w:lang w:val="ro-RO"/>
        </w:rPr>
      </w:pPr>
    </w:p>
    <w:p w:rsidR="007447AA" w:rsidRDefault="007447AA" w:rsidP="002E1FF9">
      <w:pPr>
        <w:ind w:right="-569"/>
        <w:rPr>
          <w:b/>
          <w:sz w:val="28"/>
          <w:szCs w:val="28"/>
          <w:lang w:val="ro-RO"/>
        </w:rPr>
      </w:pPr>
      <w:r>
        <w:rPr>
          <w:b/>
          <w:sz w:val="18"/>
          <w:lang w:val="ro-RO"/>
        </w:rPr>
        <w:t xml:space="preserve">                                                                                   </w:t>
      </w:r>
      <w:r>
        <w:rPr>
          <w:b/>
          <w:sz w:val="28"/>
          <w:szCs w:val="28"/>
          <w:lang w:val="ro-RO"/>
        </w:rPr>
        <w:t>PROCURĂ</w:t>
      </w:r>
    </w:p>
    <w:p w:rsidR="007447AA" w:rsidRDefault="007447AA" w:rsidP="002E1FF9">
      <w:pPr>
        <w:ind w:right="-569"/>
        <w:rPr>
          <w:b/>
          <w:sz w:val="28"/>
          <w:szCs w:val="28"/>
          <w:lang w:val="ro-RO"/>
        </w:rPr>
      </w:pPr>
    </w:p>
    <w:p w:rsidR="007447AA" w:rsidRDefault="007447AA" w:rsidP="002E1FF9">
      <w:pPr>
        <w:ind w:right="-569"/>
        <w:jc w:val="both"/>
        <w:rPr>
          <w:sz w:val="28"/>
          <w:szCs w:val="28"/>
          <w:lang w:val="ro-RO"/>
        </w:rPr>
      </w:pPr>
      <w:r>
        <w:rPr>
          <w:sz w:val="28"/>
          <w:szCs w:val="28"/>
          <w:lang w:val="ro-RO"/>
        </w:rPr>
        <w:t xml:space="preserve">    Consiliul raional Rîșcani împuternicește </w:t>
      </w:r>
      <w:r w:rsidR="005F4618">
        <w:rPr>
          <w:sz w:val="28"/>
          <w:szCs w:val="28"/>
          <w:lang w:val="ro-RO"/>
        </w:rPr>
        <w:t>--------------------------------------</w:t>
      </w:r>
      <w:bookmarkStart w:id="0" w:name="_GoBack"/>
      <w:bookmarkEnd w:id="0"/>
      <w:r>
        <w:rPr>
          <w:sz w:val="28"/>
          <w:szCs w:val="28"/>
          <w:lang w:val="ro-RO"/>
        </w:rPr>
        <w:t xml:space="preserve">, conform deciziei </w:t>
      </w:r>
      <w:r w:rsidR="000640F2">
        <w:rPr>
          <w:sz w:val="28"/>
          <w:szCs w:val="28"/>
          <w:lang w:val="ro-RO"/>
        </w:rPr>
        <w:t>Consiliului raional Rîșcani nr.</w:t>
      </w:r>
      <w:r>
        <w:rPr>
          <w:sz w:val="28"/>
          <w:szCs w:val="28"/>
          <w:lang w:val="ro-RO"/>
        </w:rPr>
        <w:t xml:space="preserve"> </w:t>
      </w:r>
      <w:r w:rsidR="000640F2">
        <w:rPr>
          <w:sz w:val="28"/>
          <w:szCs w:val="28"/>
          <w:lang w:val="ro-RO"/>
        </w:rPr>
        <w:t xml:space="preserve">  </w:t>
      </w:r>
      <w:r>
        <w:rPr>
          <w:sz w:val="28"/>
          <w:szCs w:val="28"/>
          <w:lang w:val="ro-RO"/>
        </w:rPr>
        <w:t xml:space="preserve">din </w:t>
      </w:r>
      <w:r w:rsidR="000640F2">
        <w:rPr>
          <w:sz w:val="28"/>
          <w:szCs w:val="28"/>
          <w:lang w:val="ro-RO"/>
        </w:rPr>
        <w:t xml:space="preserve">  .2019</w:t>
      </w:r>
      <w:r>
        <w:rPr>
          <w:sz w:val="28"/>
          <w:szCs w:val="28"/>
          <w:lang w:val="ro-RO"/>
        </w:rPr>
        <w:t xml:space="preserve">, să reprezinte drepturile și interesele Consiliului raional Rîșcani în toate instanțele de judecată, autoritățile publice, societățile comerciale și obștești ale Republicii Moldova, cu drept de a exercita în numele Consiliului raional Rîșcani toate actele procedurale prevăzute de art.81 Cod de Procedură Civilă nr.225-XV din 30.05.2003, inclusiv de a semna cererea și de a o depune în judecată, de a strămuta pricina la o judecată arbitrară, de a renunța total sau parțial la pretențiile din acțiune, de a majora sau reduce cuantumul acestor pretenții, de a modifica temeiul sau obiectul acțiunii, de a o recunoaște, de a încheia tranzacții, de a intenta acțiune reconvențională, de a transmite împuterniciri unei alte persoane, de a schimba modul de executare al hotărîrii judecătorești, de a amâna sau eșalona executarea ei, de a prezenta un titlu executoriu spre urmărire, în temeiul hotărârii judecătorești. </w:t>
      </w:r>
    </w:p>
    <w:p w:rsidR="007447AA" w:rsidRDefault="007447AA" w:rsidP="002E1FF9">
      <w:pPr>
        <w:ind w:right="-569"/>
        <w:jc w:val="both"/>
        <w:rPr>
          <w:sz w:val="28"/>
          <w:szCs w:val="28"/>
          <w:lang w:val="ro-RO"/>
        </w:rPr>
      </w:pPr>
      <w:r>
        <w:rPr>
          <w:sz w:val="28"/>
          <w:szCs w:val="28"/>
          <w:lang w:val="ro-RO"/>
        </w:rPr>
        <w:t xml:space="preserve">     Prezenta procură este valabilă 3 (trei) ani din momentul emiterii.</w:t>
      </w:r>
    </w:p>
    <w:p w:rsidR="007447AA" w:rsidRDefault="007447AA" w:rsidP="002E1FF9">
      <w:pPr>
        <w:ind w:right="-569"/>
        <w:jc w:val="both"/>
        <w:rPr>
          <w:sz w:val="28"/>
          <w:szCs w:val="28"/>
          <w:lang w:val="ro-RO"/>
        </w:rPr>
      </w:pPr>
    </w:p>
    <w:p w:rsidR="007447AA" w:rsidRDefault="007447AA" w:rsidP="002E1FF9">
      <w:pPr>
        <w:ind w:right="-569"/>
        <w:jc w:val="both"/>
        <w:rPr>
          <w:sz w:val="28"/>
          <w:szCs w:val="28"/>
          <w:lang w:val="ro-RO"/>
        </w:rPr>
      </w:pPr>
    </w:p>
    <w:p w:rsidR="007447AA" w:rsidRDefault="007447AA" w:rsidP="002E1FF9">
      <w:pPr>
        <w:ind w:right="-569"/>
        <w:jc w:val="both"/>
        <w:rPr>
          <w:sz w:val="28"/>
          <w:szCs w:val="28"/>
          <w:lang w:val="ro-RO"/>
        </w:rPr>
      </w:pPr>
    </w:p>
    <w:p w:rsidR="007447AA" w:rsidRPr="00037106" w:rsidRDefault="007447AA" w:rsidP="002E1FF9">
      <w:pPr>
        <w:ind w:right="-569"/>
        <w:rPr>
          <w:b/>
          <w:sz w:val="28"/>
          <w:szCs w:val="28"/>
          <w:lang w:val="ro-RO"/>
        </w:rPr>
      </w:pPr>
      <w:r w:rsidRPr="00037106">
        <w:rPr>
          <w:b/>
          <w:sz w:val="28"/>
          <w:szCs w:val="28"/>
          <w:lang w:val="ro-RO"/>
        </w:rPr>
        <w:t>Preşedinte al şedinţei</w:t>
      </w:r>
    </w:p>
    <w:p w:rsidR="007447AA" w:rsidRPr="00037106" w:rsidRDefault="000640F2" w:rsidP="002E1FF9">
      <w:pPr>
        <w:ind w:right="-569"/>
        <w:rPr>
          <w:b/>
          <w:sz w:val="28"/>
          <w:szCs w:val="28"/>
          <w:lang w:val="ro-RO"/>
        </w:rPr>
      </w:pPr>
      <w:r>
        <w:rPr>
          <w:b/>
          <w:sz w:val="28"/>
          <w:szCs w:val="28"/>
          <w:lang w:val="ro-RO"/>
        </w:rPr>
        <w:t>Consiliului raional</w:t>
      </w:r>
      <w:r>
        <w:rPr>
          <w:b/>
          <w:sz w:val="28"/>
          <w:szCs w:val="28"/>
          <w:lang w:val="ro-RO"/>
        </w:rPr>
        <w:tab/>
      </w:r>
      <w:r>
        <w:rPr>
          <w:b/>
          <w:sz w:val="28"/>
          <w:szCs w:val="28"/>
          <w:lang w:val="ro-RO"/>
        </w:rPr>
        <w:tab/>
      </w:r>
      <w:r>
        <w:rPr>
          <w:b/>
          <w:sz w:val="28"/>
          <w:szCs w:val="28"/>
          <w:lang w:val="ro-RO"/>
        </w:rPr>
        <w:tab/>
      </w:r>
    </w:p>
    <w:p w:rsidR="007447AA" w:rsidRDefault="007447AA" w:rsidP="002E1FF9">
      <w:pPr>
        <w:ind w:right="-569"/>
        <w:rPr>
          <w:b/>
          <w:sz w:val="28"/>
          <w:szCs w:val="28"/>
          <w:lang w:val="ro-RO"/>
        </w:rPr>
      </w:pPr>
    </w:p>
    <w:p w:rsidR="007447AA" w:rsidRPr="00037106" w:rsidRDefault="007447AA" w:rsidP="002E1FF9">
      <w:pPr>
        <w:ind w:right="-569"/>
        <w:rPr>
          <w:b/>
          <w:sz w:val="28"/>
          <w:szCs w:val="28"/>
          <w:lang w:val="ro-RO"/>
        </w:rPr>
      </w:pPr>
    </w:p>
    <w:p w:rsidR="007447AA" w:rsidRPr="00037106" w:rsidRDefault="007447AA" w:rsidP="002E1FF9">
      <w:pPr>
        <w:ind w:right="-569"/>
        <w:rPr>
          <w:b/>
          <w:sz w:val="28"/>
          <w:szCs w:val="28"/>
          <w:lang w:val="ro-RO"/>
        </w:rPr>
      </w:pPr>
      <w:r w:rsidRPr="00037106">
        <w:rPr>
          <w:b/>
          <w:sz w:val="28"/>
          <w:szCs w:val="28"/>
          <w:lang w:val="ro-RO"/>
        </w:rPr>
        <w:t>Secretar</w:t>
      </w:r>
    </w:p>
    <w:p w:rsidR="007447AA" w:rsidRDefault="007447AA" w:rsidP="002E1FF9">
      <w:pPr>
        <w:ind w:right="-569"/>
        <w:rPr>
          <w:b/>
          <w:sz w:val="28"/>
          <w:szCs w:val="28"/>
          <w:lang w:val="ro-RO"/>
        </w:rPr>
      </w:pPr>
      <w:r>
        <w:rPr>
          <w:b/>
          <w:sz w:val="28"/>
          <w:szCs w:val="28"/>
          <w:lang w:val="ro-RO"/>
        </w:rPr>
        <w:t>al Consiliului raional</w:t>
      </w:r>
      <w:r>
        <w:rPr>
          <w:b/>
          <w:sz w:val="28"/>
          <w:szCs w:val="28"/>
          <w:lang w:val="ro-RO"/>
        </w:rPr>
        <w:tab/>
      </w:r>
      <w:r>
        <w:rPr>
          <w:b/>
          <w:sz w:val="28"/>
          <w:szCs w:val="28"/>
          <w:lang w:val="ro-RO"/>
        </w:rPr>
        <w:tab/>
      </w:r>
      <w:r>
        <w:rPr>
          <w:b/>
          <w:sz w:val="28"/>
          <w:szCs w:val="28"/>
          <w:lang w:val="ro-RO"/>
        </w:rPr>
        <w:tab/>
      </w:r>
      <w:r>
        <w:rPr>
          <w:b/>
          <w:sz w:val="28"/>
          <w:szCs w:val="28"/>
          <w:lang w:val="ro-RO"/>
        </w:rPr>
        <w:tab/>
      </w:r>
      <w:r>
        <w:rPr>
          <w:b/>
          <w:sz w:val="28"/>
          <w:szCs w:val="28"/>
          <w:lang w:val="ro-RO"/>
        </w:rPr>
        <w:tab/>
      </w:r>
      <w:r w:rsidRPr="00037106">
        <w:rPr>
          <w:b/>
          <w:sz w:val="28"/>
          <w:szCs w:val="28"/>
          <w:lang w:val="ro-RO"/>
        </w:rPr>
        <w:tab/>
      </w:r>
      <w:r>
        <w:rPr>
          <w:b/>
          <w:sz w:val="28"/>
          <w:szCs w:val="28"/>
          <w:lang w:val="ro-RO"/>
        </w:rPr>
        <w:t>R.POSTOLACHI</w:t>
      </w:r>
    </w:p>
    <w:p w:rsidR="007447AA" w:rsidRDefault="007447AA" w:rsidP="002E1FF9">
      <w:pPr>
        <w:ind w:left="360" w:right="-569"/>
        <w:jc w:val="both"/>
        <w:rPr>
          <w:b/>
          <w:sz w:val="28"/>
          <w:szCs w:val="28"/>
          <w:lang w:val="ro-RO"/>
        </w:rPr>
      </w:pPr>
    </w:p>
    <w:p w:rsidR="007447AA" w:rsidRDefault="007447AA" w:rsidP="002E1FF9">
      <w:pPr>
        <w:ind w:left="360" w:right="-569"/>
        <w:jc w:val="both"/>
        <w:rPr>
          <w:b/>
          <w:sz w:val="28"/>
          <w:szCs w:val="28"/>
          <w:lang w:val="en-US"/>
        </w:rPr>
      </w:pPr>
    </w:p>
    <w:p w:rsidR="007447AA" w:rsidRPr="003259B0" w:rsidRDefault="007447AA" w:rsidP="002E1FF9">
      <w:pPr>
        <w:ind w:right="-569"/>
        <w:jc w:val="both"/>
        <w:rPr>
          <w:sz w:val="28"/>
          <w:szCs w:val="28"/>
          <w:lang w:val="en-US"/>
        </w:rPr>
      </w:pPr>
    </w:p>
    <w:p w:rsidR="001A6D70" w:rsidRDefault="001A6D70"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2E1FF9" w:rsidRDefault="002E1FF9" w:rsidP="002E1FF9">
      <w:pPr>
        <w:ind w:right="-569"/>
        <w:rPr>
          <w:lang w:val="en-US"/>
        </w:rPr>
      </w:pPr>
    </w:p>
    <w:p w:rsidR="008E3515" w:rsidRDefault="008E3515" w:rsidP="002E1FF9">
      <w:pPr>
        <w:ind w:right="-569"/>
        <w:rPr>
          <w:lang w:val="en-US"/>
        </w:rPr>
      </w:pPr>
    </w:p>
    <w:p w:rsidR="002E1FF9" w:rsidRPr="00543FB7" w:rsidRDefault="002E1FF9" w:rsidP="002E1FF9">
      <w:pPr>
        <w:tabs>
          <w:tab w:val="left" w:pos="884"/>
          <w:tab w:val="left" w:pos="1196"/>
        </w:tabs>
        <w:ind w:right="-569"/>
        <w:jc w:val="both"/>
        <w:rPr>
          <w:sz w:val="26"/>
          <w:szCs w:val="26"/>
          <w:lang w:val="en-US"/>
        </w:rPr>
      </w:pPr>
      <w:r>
        <w:rPr>
          <w:sz w:val="26"/>
          <w:szCs w:val="26"/>
          <w:lang w:val="en-US"/>
        </w:rPr>
        <w:lastRenderedPageBreak/>
        <w:t xml:space="preserve">                                               </w:t>
      </w:r>
      <w:r w:rsidRPr="00543FB7">
        <w:rPr>
          <w:sz w:val="26"/>
          <w:szCs w:val="26"/>
          <w:lang w:val="en-US"/>
        </w:rPr>
        <w:t>NOT</w:t>
      </w:r>
      <w:r w:rsidRPr="00543FB7">
        <w:rPr>
          <w:sz w:val="26"/>
          <w:szCs w:val="26"/>
          <w:lang w:val="ro-RO"/>
        </w:rPr>
        <w:t>Ă</w:t>
      </w:r>
      <w:r w:rsidRPr="00543FB7">
        <w:rPr>
          <w:sz w:val="26"/>
          <w:szCs w:val="26"/>
          <w:lang w:val="en-US"/>
        </w:rPr>
        <w:t xml:space="preserve"> INFORMATIVĂ</w:t>
      </w:r>
    </w:p>
    <w:p w:rsidR="002E1FF9" w:rsidRDefault="002E1FF9" w:rsidP="002E1FF9">
      <w:pPr>
        <w:tabs>
          <w:tab w:val="left" w:pos="884"/>
          <w:tab w:val="left" w:pos="1196"/>
        </w:tabs>
        <w:ind w:right="-569"/>
        <w:jc w:val="both"/>
        <w:rPr>
          <w:b/>
          <w:sz w:val="26"/>
          <w:szCs w:val="26"/>
          <w:lang w:val="en-US"/>
        </w:rPr>
      </w:pPr>
    </w:p>
    <w:p w:rsidR="002E1FF9" w:rsidRPr="00543FB7" w:rsidRDefault="002E1FF9" w:rsidP="002E1FF9">
      <w:pPr>
        <w:ind w:right="-569"/>
        <w:rPr>
          <w:sz w:val="28"/>
          <w:szCs w:val="28"/>
          <w:lang w:val="ro-RO"/>
        </w:rPr>
      </w:pPr>
      <w:r w:rsidRPr="00543FB7">
        <w:rPr>
          <w:sz w:val="28"/>
          <w:szCs w:val="28"/>
          <w:lang w:val="en-US"/>
        </w:rPr>
        <w:t xml:space="preserve"> la </w:t>
      </w:r>
      <w:proofErr w:type="spellStart"/>
      <w:r w:rsidRPr="00543FB7">
        <w:rPr>
          <w:sz w:val="28"/>
          <w:szCs w:val="28"/>
          <w:lang w:val="en-US"/>
        </w:rPr>
        <w:t>proiectul</w:t>
      </w:r>
      <w:proofErr w:type="spellEnd"/>
      <w:r w:rsidRPr="00543FB7">
        <w:rPr>
          <w:sz w:val="28"/>
          <w:szCs w:val="28"/>
          <w:lang w:val="en-US"/>
        </w:rPr>
        <w:t xml:space="preserve"> de </w:t>
      </w:r>
      <w:proofErr w:type="spellStart"/>
      <w:r w:rsidRPr="00543FB7">
        <w:rPr>
          <w:sz w:val="28"/>
          <w:szCs w:val="28"/>
          <w:lang w:val="en-US"/>
        </w:rPr>
        <w:t>decizie</w:t>
      </w:r>
      <w:proofErr w:type="spellEnd"/>
      <w:r w:rsidRPr="00543FB7">
        <w:rPr>
          <w:sz w:val="28"/>
          <w:szCs w:val="28"/>
          <w:lang w:val="en-US"/>
        </w:rPr>
        <w:t xml:space="preserve"> </w:t>
      </w:r>
      <w:r w:rsidRPr="00543FB7">
        <w:rPr>
          <w:sz w:val="28"/>
          <w:szCs w:val="28"/>
          <w:lang w:val="ro-RO"/>
        </w:rPr>
        <w:t xml:space="preserve">Cu privire la </w:t>
      </w:r>
      <w:r w:rsidRPr="002E1FF9">
        <w:rPr>
          <w:sz w:val="28"/>
          <w:szCs w:val="28"/>
          <w:lang w:val="ro-RO"/>
        </w:rPr>
        <w:t>desemnarea reprezentantului</w:t>
      </w:r>
      <w:r>
        <w:rPr>
          <w:sz w:val="28"/>
          <w:szCs w:val="28"/>
          <w:lang w:val="ro-RO"/>
        </w:rPr>
        <w:t xml:space="preserve"> </w:t>
      </w:r>
      <w:r w:rsidRPr="002E1FF9">
        <w:rPr>
          <w:sz w:val="28"/>
          <w:szCs w:val="28"/>
          <w:lang w:val="ro-RO"/>
        </w:rPr>
        <w:t>Consiliului raional Rîșcani în instanţele de judecată</w:t>
      </w:r>
      <w:r>
        <w:rPr>
          <w:sz w:val="28"/>
          <w:szCs w:val="28"/>
          <w:lang w:val="ro-RO"/>
        </w:rPr>
        <w:t>.</w:t>
      </w:r>
    </w:p>
    <w:p w:rsidR="002E1FF9" w:rsidRDefault="002E1FF9" w:rsidP="002E1FF9">
      <w:pPr>
        <w:pStyle w:val="a3"/>
        <w:spacing w:line="276" w:lineRule="auto"/>
        <w:ind w:left="0" w:right="-569"/>
        <w:jc w:val="both"/>
        <w:rPr>
          <w:b/>
          <w:sz w:val="28"/>
          <w:szCs w:val="28"/>
          <w:lang w:val="en-US"/>
        </w:rPr>
      </w:pPr>
      <w:r>
        <w:rPr>
          <w:b/>
          <w:color w:val="000000"/>
          <w:sz w:val="28"/>
          <w:szCs w:val="28"/>
          <w:lang w:val="en-US"/>
        </w:rPr>
        <w:t xml:space="preserve">1. </w:t>
      </w:r>
      <w:proofErr w:type="spellStart"/>
      <w:r>
        <w:rPr>
          <w:b/>
          <w:color w:val="000000"/>
          <w:sz w:val="28"/>
          <w:szCs w:val="28"/>
          <w:lang w:val="en-US"/>
        </w:rPr>
        <w:t>Denumirea</w:t>
      </w:r>
      <w:proofErr w:type="spellEnd"/>
      <w:r>
        <w:rPr>
          <w:b/>
          <w:color w:val="000000"/>
          <w:sz w:val="28"/>
          <w:szCs w:val="28"/>
          <w:lang w:val="en-US"/>
        </w:rPr>
        <w:t xml:space="preserve"> </w:t>
      </w:r>
      <w:proofErr w:type="spellStart"/>
      <w:r>
        <w:rPr>
          <w:b/>
          <w:color w:val="000000"/>
          <w:sz w:val="28"/>
          <w:szCs w:val="28"/>
          <w:lang w:val="en-US"/>
        </w:rPr>
        <w:t>autorului</w:t>
      </w:r>
      <w:proofErr w:type="spellEnd"/>
      <w:r>
        <w:rPr>
          <w:b/>
          <w:color w:val="000000"/>
          <w:sz w:val="28"/>
          <w:szCs w:val="28"/>
          <w:lang w:val="en-US"/>
        </w:rPr>
        <w:t xml:space="preserve"> </w:t>
      </w:r>
      <w:proofErr w:type="spellStart"/>
      <w:r>
        <w:rPr>
          <w:b/>
          <w:color w:val="000000"/>
          <w:sz w:val="28"/>
          <w:szCs w:val="28"/>
          <w:lang w:val="en-US"/>
        </w:rPr>
        <w:t>şi</w:t>
      </w:r>
      <w:proofErr w:type="spellEnd"/>
      <w:r>
        <w:rPr>
          <w:b/>
          <w:color w:val="000000"/>
          <w:sz w:val="28"/>
          <w:szCs w:val="28"/>
          <w:lang w:val="en-US"/>
        </w:rPr>
        <w:t xml:space="preserve">, </w:t>
      </w:r>
      <w:proofErr w:type="spellStart"/>
      <w:r>
        <w:rPr>
          <w:b/>
          <w:color w:val="000000"/>
          <w:sz w:val="28"/>
          <w:szCs w:val="28"/>
          <w:lang w:val="en-US"/>
        </w:rPr>
        <w:t>după</w:t>
      </w:r>
      <w:proofErr w:type="spellEnd"/>
      <w:r>
        <w:rPr>
          <w:b/>
          <w:color w:val="000000"/>
          <w:sz w:val="28"/>
          <w:szCs w:val="28"/>
          <w:lang w:val="en-US"/>
        </w:rPr>
        <w:t xml:space="preserve"> </w:t>
      </w:r>
      <w:proofErr w:type="spellStart"/>
      <w:r>
        <w:rPr>
          <w:b/>
          <w:color w:val="000000"/>
          <w:sz w:val="28"/>
          <w:szCs w:val="28"/>
          <w:lang w:val="en-US"/>
        </w:rPr>
        <w:t>caz</w:t>
      </w:r>
      <w:proofErr w:type="spellEnd"/>
      <w:r>
        <w:rPr>
          <w:b/>
          <w:color w:val="000000"/>
          <w:sz w:val="28"/>
          <w:szCs w:val="28"/>
          <w:lang w:val="en-US"/>
        </w:rPr>
        <w:t xml:space="preserve">, a </w:t>
      </w:r>
      <w:proofErr w:type="spellStart"/>
      <w:r>
        <w:rPr>
          <w:b/>
          <w:color w:val="000000"/>
          <w:sz w:val="28"/>
          <w:szCs w:val="28"/>
          <w:lang w:val="en-US"/>
        </w:rPr>
        <w:t>participanţilor</w:t>
      </w:r>
      <w:proofErr w:type="spellEnd"/>
      <w:r>
        <w:rPr>
          <w:b/>
          <w:color w:val="000000"/>
          <w:sz w:val="28"/>
          <w:szCs w:val="28"/>
          <w:lang w:val="en-US"/>
        </w:rPr>
        <w:t xml:space="preserve"> la </w:t>
      </w:r>
      <w:proofErr w:type="spellStart"/>
      <w:r>
        <w:rPr>
          <w:b/>
          <w:color w:val="000000"/>
          <w:sz w:val="28"/>
          <w:szCs w:val="28"/>
          <w:lang w:val="en-US"/>
        </w:rPr>
        <w:t>elaborarea</w:t>
      </w:r>
      <w:proofErr w:type="spellEnd"/>
      <w:r>
        <w:rPr>
          <w:b/>
          <w:color w:val="000000"/>
          <w:sz w:val="28"/>
          <w:szCs w:val="28"/>
          <w:lang w:val="en-US"/>
        </w:rPr>
        <w:t xml:space="preserve"> </w:t>
      </w:r>
      <w:proofErr w:type="spellStart"/>
      <w:r>
        <w:rPr>
          <w:b/>
          <w:color w:val="000000"/>
          <w:sz w:val="28"/>
          <w:szCs w:val="28"/>
          <w:lang w:val="en-US"/>
        </w:rPr>
        <w:t>proiectului</w:t>
      </w:r>
      <w:proofErr w:type="spellEnd"/>
      <w:r>
        <w:rPr>
          <w:b/>
          <w:color w:val="000000"/>
          <w:sz w:val="28"/>
          <w:szCs w:val="28"/>
          <w:lang w:val="en-US"/>
        </w:rPr>
        <w:t>:</w:t>
      </w:r>
    </w:p>
    <w:p w:rsidR="002E1FF9" w:rsidRPr="00D230CD" w:rsidRDefault="002E1FF9" w:rsidP="002E1FF9">
      <w:pPr>
        <w:ind w:right="-569"/>
        <w:rPr>
          <w:sz w:val="28"/>
          <w:szCs w:val="28"/>
          <w:lang w:val="ro-RO"/>
        </w:rPr>
      </w:pPr>
      <w:r>
        <w:rPr>
          <w:sz w:val="28"/>
          <w:szCs w:val="28"/>
          <w:lang w:val="pt-BR"/>
        </w:rPr>
        <w:t>Proiectul deciziei</w:t>
      </w:r>
      <w:r w:rsidRPr="002E1FF9">
        <w:rPr>
          <w:sz w:val="28"/>
          <w:szCs w:val="28"/>
          <w:lang w:val="ro-RO"/>
        </w:rPr>
        <w:t xml:space="preserve"> </w:t>
      </w:r>
      <w:r w:rsidRPr="00543FB7">
        <w:rPr>
          <w:sz w:val="28"/>
          <w:szCs w:val="28"/>
          <w:lang w:val="ro-RO"/>
        </w:rPr>
        <w:t xml:space="preserve">Cu privire la </w:t>
      </w:r>
      <w:r w:rsidRPr="002E1FF9">
        <w:rPr>
          <w:sz w:val="28"/>
          <w:szCs w:val="28"/>
          <w:lang w:val="ro-RO"/>
        </w:rPr>
        <w:t>desemnarea reprezentantului</w:t>
      </w:r>
      <w:r>
        <w:rPr>
          <w:sz w:val="28"/>
          <w:szCs w:val="28"/>
          <w:lang w:val="ro-RO"/>
        </w:rPr>
        <w:t xml:space="preserve"> </w:t>
      </w:r>
      <w:r w:rsidRPr="002E1FF9">
        <w:rPr>
          <w:sz w:val="28"/>
          <w:szCs w:val="28"/>
          <w:lang w:val="ro-RO"/>
        </w:rPr>
        <w:t>Consiliului raional Rîșcani în instanţele de judecată</w:t>
      </w:r>
      <w:r>
        <w:rPr>
          <w:sz w:val="28"/>
          <w:szCs w:val="28"/>
          <w:lang w:val="ro-RO"/>
        </w:rPr>
        <w:t>,</w:t>
      </w:r>
      <w:r w:rsidRPr="006C6A45">
        <w:rPr>
          <w:sz w:val="28"/>
          <w:szCs w:val="28"/>
          <w:lang w:val="ro-RO"/>
        </w:rPr>
        <w:t xml:space="preserve"> </w:t>
      </w:r>
      <w:r>
        <w:rPr>
          <w:sz w:val="28"/>
          <w:szCs w:val="28"/>
          <w:lang w:val="pt-BR"/>
        </w:rPr>
        <w:t>a fost elaborat de către specialist principal Serviciul Juridic, dl. Petrașescu Anatolie</w:t>
      </w:r>
    </w:p>
    <w:p w:rsidR="002E1FF9" w:rsidRDefault="002E1FF9" w:rsidP="002E1FF9">
      <w:pPr>
        <w:ind w:right="-569"/>
        <w:jc w:val="both"/>
        <w:rPr>
          <w:b/>
          <w:sz w:val="28"/>
          <w:szCs w:val="28"/>
          <w:lang w:val="en-US"/>
        </w:rPr>
      </w:pPr>
      <w:r>
        <w:rPr>
          <w:b/>
          <w:sz w:val="28"/>
          <w:szCs w:val="28"/>
          <w:lang w:val="en-US"/>
        </w:rPr>
        <w:t xml:space="preserve">2. </w:t>
      </w:r>
      <w:proofErr w:type="spellStart"/>
      <w:r>
        <w:rPr>
          <w:b/>
          <w:sz w:val="28"/>
          <w:szCs w:val="28"/>
          <w:lang w:val="en-US"/>
        </w:rPr>
        <w:t>Condiţiile</w:t>
      </w:r>
      <w:proofErr w:type="spellEnd"/>
      <w:r>
        <w:rPr>
          <w:b/>
          <w:sz w:val="28"/>
          <w:szCs w:val="28"/>
          <w:lang w:val="en-US"/>
        </w:rPr>
        <w:t xml:space="preserve"> </w:t>
      </w:r>
      <w:proofErr w:type="spellStart"/>
      <w:r>
        <w:rPr>
          <w:b/>
          <w:sz w:val="28"/>
          <w:szCs w:val="28"/>
          <w:lang w:val="en-US"/>
        </w:rPr>
        <w:t>ce</w:t>
      </w:r>
      <w:proofErr w:type="spellEnd"/>
      <w:r>
        <w:rPr>
          <w:b/>
          <w:sz w:val="28"/>
          <w:szCs w:val="28"/>
          <w:lang w:val="en-US"/>
        </w:rPr>
        <w:t xml:space="preserve"> au </w:t>
      </w:r>
      <w:proofErr w:type="spellStart"/>
      <w:r>
        <w:rPr>
          <w:b/>
          <w:sz w:val="28"/>
          <w:szCs w:val="28"/>
          <w:lang w:val="en-US"/>
        </w:rPr>
        <w:t>impus</w:t>
      </w:r>
      <w:proofErr w:type="spellEnd"/>
      <w:r>
        <w:rPr>
          <w:b/>
          <w:sz w:val="28"/>
          <w:szCs w:val="28"/>
          <w:lang w:val="en-US"/>
        </w:rPr>
        <w:t xml:space="preserve"> </w:t>
      </w:r>
      <w:proofErr w:type="spellStart"/>
      <w:r>
        <w:rPr>
          <w:b/>
          <w:sz w:val="28"/>
          <w:szCs w:val="28"/>
          <w:lang w:val="en-US"/>
        </w:rPr>
        <w:t>elaborarea</w:t>
      </w:r>
      <w:proofErr w:type="spellEnd"/>
      <w:r>
        <w:rPr>
          <w:b/>
          <w:sz w:val="28"/>
          <w:szCs w:val="28"/>
          <w:lang w:val="en-US"/>
        </w:rPr>
        <w:t xml:space="preserve"> </w:t>
      </w:r>
      <w:proofErr w:type="spellStart"/>
      <w:r>
        <w:rPr>
          <w:b/>
          <w:sz w:val="28"/>
          <w:szCs w:val="28"/>
          <w:lang w:val="en-US"/>
        </w:rPr>
        <w:t>proiectului</w:t>
      </w:r>
      <w:proofErr w:type="spellEnd"/>
      <w:r>
        <w:rPr>
          <w:b/>
          <w:sz w:val="28"/>
          <w:szCs w:val="28"/>
          <w:lang w:val="en-US"/>
        </w:rPr>
        <w:t xml:space="preserve"> de act </w:t>
      </w:r>
      <w:proofErr w:type="spellStart"/>
      <w:r>
        <w:rPr>
          <w:b/>
          <w:sz w:val="28"/>
          <w:szCs w:val="28"/>
          <w:lang w:val="en-US"/>
        </w:rPr>
        <w:t>normativ</w:t>
      </w:r>
      <w:proofErr w:type="spellEnd"/>
      <w:r>
        <w:rPr>
          <w:b/>
          <w:sz w:val="28"/>
          <w:szCs w:val="28"/>
          <w:lang w:val="en-US"/>
        </w:rPr>
        <w:t xml:space="preserve"> </w:t>
      </w:r>
      <w:proofErr w:type="spellStart"/>
      <w:r>
        <w:rPr>
          <w:b/>
          <w:sz w:val="28"/>
          <w:szCs w:val="28"/>
          <w:lang w:val="en-US"/>
        </w:rPr>
        <w:t>şi</w:t>
      </w:r>
      <w:proofErr w:type="spellEnd"/>
      <w:r>
        <w:rPr>
          <w:b/>
          <w:sz w:val="28"/>
          <w:szCs w:val="28"/>
          <w:lang w:val="en-US"/>
        </w:rPr>
        <w:t xml:space="preserve"> </w:t>
      </w:r>
      <w:proofErr w:type="spellStart"/>
      <w:r>
        <w:rPr>
          <w:b/>
          <w:sz w:val="28"/>
          <w:szCs w:val="28"/>
          <w:lang w:val="en-US"/>
        </w:rPr>
        <w:t>finalităţile</w:t>
      </w:r>
      <w:proofErr w:type="spellEnd"/>
      <w:r>
        <w:rPr>
          <w:b/>
          <w:sz w:val="28"/>
          <w:szCs w:val="28"/>
          <w:lang w:val="en-US"/>
        </w:rPr>
        <w:t xml:space="preserve"> </w:t>
      </w:r>
      <w:proofErr w:type="spellStart"/>
      <w:r>
        <w:rPr>
          <w:b/>
          <w:sz w:val="28"/>
          <w:szCs w:val="28"/>
          <w:lang w:val="en-US"/>
        </w:rPr>
        <w:t>urmărite</w:t>
      </w:r>
      <w:proofErr w:type="spellEnd"/>
      <w:r>
        <w:rPr>
          <w:b/>
          <w:sz w:val="28"/>
          <w:szCs w:val="28"/>
          <w:lang w:val="en-US"/>
        </w:rPr>
        <w:t xml:space="preserve">: </w:t>
      </w:r>
    </w:p>
    <w:p w:rsidR="002E1FF9" w:rsidRPr="00543FB7" w:rsidRDefault="002E1FF9" w:rsidP="002E1FF9">
      <w:pPr>
        <w:ind w:right="-569" w:firstLine="360"/>
        <w:jc w:val="both"/>
        <w:rPr>
          <w:sz w:val="28"/>
          <w:szCs w:val="28"/>
          <w:lang w:val="ro-RO"/>
        </w:rPr>
      </w:pPr>
      <w:proofErr w:type="spellStart"/>
      <w:r>
        <w:rPr>
          <w:sz w:val="28"/>
          <w:szCs w:val="28"/>
          <w:lang w:val="en-US"/>
        </w:rPr>
        <w:t>Elaborarea</w:t>
      </w:r>
      <w:proofErr w:type="spellEnd"/>
      <w:r>
        <w:rPr>
          <w:sz w:val="28"/>
          <w:szCs w:val="28"/>
          <w:lang w:val="en-US"/>
        </w:rPr>
        <w:t xml:space="preserve"> </w:t>
      </w:r>
      <w:proofErr w:type="spellStart"/>
      <w:r>
        <w:rPr>
          <w:sz w:val="28"/>
          <w:szCs w:val="28"/>
          <w:lang w:val="en-US"/>
        </w:rPr>
        <w:t>proiectului</w:t>
      </w:r>
      <w:proofErr w:type="spellEnd"/>
      <w:r>
        <w:rPr>
          <w:sz w:val="28"/>
          <w:szCs w:val="28"/>
          <w:lang w:val="en-US"/>
        </w:rPr>
        <w:t xml:space="preserve"> de </w:t>
      </w:r>
      <w:proofErr w:type="spellStart"/>
      <w:r>
        <w:rPr>
          <w:sz w:val="28"/>
          <w:szCs w:val="28"/>
          <w:lang w:val="en-US"/>
        </w:rPr>
        <w:t>decizie</w:t>
      </w:r>
      <w:proofErr w:type="spellEnd"/>
      <w:r>
        <w:rPr>
          <w:sz w:val="28"/>
          <w:szCs w:val="28"/>
          <w:lang w:val="en-US"/>
        </w:rPr>
        <w:t xml:space="preserve"> a </w:t>
      </w:r>
      <w:proofErr w:type="spellStart"/>
      <w:r>
        <w:rPr>
          <w:sz w:val="28"/>
          <w:szCs w:val="28"/>
          <w:lang w:val="en-US"/>
        </w:rPr>
        <w:t>fost</w:t>
      </w:r>
      <w:proofErr w:type="spellEnd"/>
      <w:r>
        <w:rPr>
          <w:sz w:val="28"/>
          <w:szCs w:val="28"/>
          <w:lang w:val="en-US"/>
        </w:rPr>
        <w:t xml:space="preserve"> </w:t>
      </w:r>
      <w:proofErr w:type="spellStart"/>
      <w:r>
        <w:rPr>
          <w:sz w:val="28"/>
          <w:szCs w:val="28"/>
          <w:lang w:val="en-US"/>
        </w:rPr>
        <w:t>condiționată</w:t>
      </w:r>
      <w:proofErr w:type="spellEnd"/>
      <w:r>
        <w:rPr>
          <w:sz w:val="28"/>
          <w:szCs w:val="28"/>
          <w:lang w:val="en-US"/>
        </w:rPr>
        <w:t xml:space="preserve"> de </w:t>
      </w:r>
      <w:proofErr w:type="spellStart"/>
      <w:r>
        <w:rPr>
          <w:sz w:val="28"/>
          <w:szCs w:val="28"/>
          <w:lang w:val="en-US"/>
        </w:rPr>
        <w:t>faptul</w:t>
      </w:r>
      <w:proofErr w:type="spellEnd"/>
      <w:r>
        <w:rPr>
          <w:sz w:val="28"/>
          <w:szCs w:val="28"/>
          <w:lang w:val="en-US"/>
        </w:rPr>
        <w:t xml:space="preserve"> </w:t>
      </w:r>
      <w:proofErr w:type="spellStart"/>
      <w:r>
        <w:rPr>
          <w:sz w:val="28"/>
          <w:szCs w:val="28"/>
          <w:lang w:val="en-US"/>
        </w:rPr>
        <w:t>că</w:t>
      </w:r>
      <w:proofErr w:type="spellEnd"/>
      <w:r>
        <w:rPr>
          <w:sz w:val="28"/>
          <w:szCs w:val="28"/>
          <w:lang w:val="en-US"/>
        </w:rPr>
        <w:t xml:space="preserve"> la 20 </w:t>
      </w:r>
      <w:proofErr w:type="spellStart"/>
      <w:r>
        <w:rPr>
          <w:sz w:val="28"/>
          <w:szCs w:val="28"/>
          <w:lang w:val="en-US"/>
        </w:rPr>
        <w:t>octombrie</w:t>
      </w:r>
      <w:proofErr w:type="spellEnd"/>
      <w:r>
        <w:rPr>
          <w:sz w:val="28"/>
          <w:szCs w:val="28"/>
          <w:lang w:val="en-US"/>
        </w:rPr>
        <w:t xml:space="preserve"> 2019, au </w:t>
      </w:r>
      <w:proofErr w:type="spellStart"/>
      <w:r>
        <w:rPr>
          <w:sz w:val="28"/>
          <w:szCs w:val="28"/>
          <w:lang w:val="en-US"/>
        </w:rPr>
        <w:t>avut</w:t>
      </w:r>
      <w:proofErr w:type="spellEnd"/>
      <w:r>
        <w:rPr>
          <w:sz w:val="28"/>
          <w:szCs w:val="28"/>
          <w:lang w:val="en-US"/>
        </w:rPr>
        <w:t xml:space="preserve"> </w:t>
      </w:r>
      <w:proofErr w:type="spellStart"/>
      <w:r>
        <w:rPr>
          <w:sz w:val="28"/>
          <w:szCs w:val="28"/>
          <w:lang w:val="en-US"/>
        </w:rPr>
        <w:t>loc</w:t>
      </w:r>
      <w:proofErr w:type="spellEnd"/>
      <w:r>
        <w:rPr>
          <w:sz w:val="28"/>
          <w:szCs w:val="28"/>
          <w:lang w:val="en-US"/>
        </w:rPr>
        <w:t xml:space="preserve"> </w:t>
      </w:r>
      <w:proofErr w:type="spellStart"/>
      <w:r>
        <w:rPr>
          <w:sz w:val="28"/>
          <w:szCs w:val="28"/>
          <w:lang w:val="en-US"/>
        </w:rPr>
        <w:t>alegerile</w:t>
      </w:r>
      <w:proofErr w:type="spellEnd"/>
      <w:r>
        <w:rPr>
          <w:sz w:val="28"/>
          <w:szCs w:val="28"/>
          <w:lang w:val="en-US"/>
        </w:rPr>
        <w:t xml:space="preserve"> </w:t>
      </w:r>
      <w:r w:rsidR="008E3515">
        <w:rPr>
          <w:sz w:val="28"/>
          <w:szCs w:val="28"/>
          <w:lang w:val="en-US"/>
        </w:rPr>
        <w:t xml:space="preserve">locale </w:t>
      </w:r>
      <w:proofErr w:type="spellStart"/>
      <w:r w:rsidR="008E3515">
        <w:rPr>
          <w:sz w:val="28"/>
          <w:szCs w:val="28"/>
          <w:lang w:val="en-US"/>
        </w:rPr>
        <w:t>generale</w:t>
      </w:r>
      <w:proofErr w:type="spellEnd"/>
      <w:r w:rsidR="008E3515">
        <w:rPr>
          <w:sz w:val="28"/>
          <w:szCs w:val="28"/>
          <w:lang w:val="en-US"/>
        </w:rPr>
        <w:t xml:space="preserve">, </w:t>
      </w:r>
      <w:proofErr w:type="spellStart"/>
      <w:r w:rsidR="008E3515">
        <w:rPr>
          <w:sz w:val="28"/>
          <w:szCs w:val="28"/>
          <w:lang w:val="en-US"/>
        </w:rPr>
        <w:t>și</w:t>
      </w:r>
      <w:proofErr w:type="spellEnd"/>
      <w:r w:rsidR="008E3515">
        <w:rPr>
          <w:sz w:val="28"/>
          <w:szCs w:val="28"/>
          <w:lang w:val="en-US"/>
        </w:rPr>
        <w:t xml:space="preserve"> a </w:t>
      </w:r>
      <w:proofErr w:type="spellStart"/>
      <w:r w:rsidR="008E3515">
        <w:rPr>
          <w:sz w:val="28"/>
          <w:szCs w:val="28"/>
          <w:lang w:val="en-US"/>
        </w:rPr>
        <w:t>fost</w:t>
      </w:r>
      <w:proofErr w:type="spellEnd"/>
      <w:r w:rsidR="008E3515">
        <w:rPr>
          <w:sz w:val="28"/>
          <w:szCs w:val="28"/>
          <w:lang w:val="en-US"/>
        </w:rPr>
        <w:t xml:space="preserve"> </w:t>
      </w:r>
      <w:proofErr w:type="spellStart"/>
      <w:r w:rsidR="008E3515">
        <w:rPr>
          <w:sz w:val="28"/>
          <w:szCs w:val="28"/>
          <w:lang w:val="en-US"/>
        </w:rPr>
        <w:t>aleasă</w:t>
      </w:r>
      <w:proofErr w:type="spellEnd"/>
      <w:r w:rsidR="008E3515">
        <w:rPr>
          <w:sz w:val="28"/>
          <w:szCs w:val="28"/>
          <w:lang w:val="en-US"/>
        </w:rPr>
        <w:t xml:space="preserve"> o </w:t>
      </w:r>
      <w:proofErr w:type="spellStart"/>
      <w:r w:rsidR="008E3515">
        <w:rPr>
          <w:sz w:val="28"/>
          <w:szCs w:val="28"/>
          <w:lang w:val="en-US"/>
        </w:rPr>
        <w:t>nouă</w:t>
      </w:r>
      <w:proofErr w:type="spellEnd"/>
      <w:r w:rsidR="008E3515">
        <w:rPr>
          <w:sz w:val="28"/>
          <w:szCs w:val="28"/>
          <w:lang w:val="en-US"/>
        </w:rPr>
        <w:t xml:space="preserve"> </w:t>
      </w:r>
      <w:proofErr w:type="spellStart"/>
      <w:r w:rsidR="008E3515">
        <w:rPr>
          <w:sz w:val="28"/>
          <w:szCs w:val="28"/>
          <w:lang w:val="en-US"/>
        </w:rPr>
        <w:t>componență</w:t>
      </w:r>
      <w:proofErr w:type="spellEnd"/>
      <w:r w:rsidR="008E3515">
        <w:rPr>
          <w:sz w:val="28"/>
          <w:szCs w:val="28"/>
          <w:lang w:val="en-US"/>
        </w:rPr>
        <w:t xml:space="preserve"> a </w:t>
      </w:r>
      <w:proofErr w:type="spellStart"/>
      <w:r w:rsidR="008E3515">
        <w:rPr>
          <w:sz w:val="28"/>
          <w:szCs w:val="28"/>
          <w:lang w:val="en-US"/>
        </w:rPr>
        <w:t>Consiliului</w:t>
      </w:r>
      <w:proofErr w:type="spellEnd"/>
      <w:r w:rsidR="008E3515">
        <w:rPr>
          <w:sz w:val="28"/>
          <w:szCs w:val="28"/>
          <w:lang w:val="en-US"/>
        </w:rPr>
        <w:t xml:space="preserve"> </w:t>
      </w:r>
      <w:proofErr w:type="spellStart"/>
      <w:r w:rsidR="008E3515">
        <w:rPr>
          <w:sz w:val="28"/>
          <w:szCs w:val="28"/>
          <w:lang w:val="en-US"/>
        </w:rPr>
        <w:t>raional</w:t>
      </w:r>
      <w:proofErr w:type="spellEnd"/>
      <w:r w:rsidR="008E3515">
        <w:rPr>
          <w:sz w:val="28"/>
          <w:szCs w:val="28"/>
          <w:lang w:val="en-US"/>
        </w:rPr>
        <w:t xml:space="preserve"> </w:t>
      </w:r>
      <w:proofErr w:type="spellStart"/>
      <w:r w:rsidR="008E3515">
        <w:rPr>
          <w:sz w:val="28"/>
          <w:szCs w:val="28"/>
          <w:lang w:val="en-US"/>
        </w:rPr>
        <w:t>Rîșcani</w:t>
      </w:r>
      <w:proofErr w:type="spellEnd"/>
      <w:r w:rsidR="008E3515">
        <w:rPr>
          <w:sz w:val="28"/>
          <w:szCs w:val="28"/>
          <w:lang w:val="en-US"/>
        </w:rPr>
        <w:t xml:space="preserve">, care conform </w:t>
      </w:r>
      <w:proofErr w:type="spellStart"/>
      <w:r w:rsidR="008E3515">
        <w:rPr>
          <w:sz w:val="28"/>
          <w:szCs w:val="28"/>
          <w:lang w:val="en-US"/>
        </w:rPr>
        <w:t>legii</w:t>
      </w:r>
      <w:proofErr w:type="spellEnd"/>
      <w:r w:rsidR="008E3515">
        <w:rPr>
          <w:sz w:val="28"/>
          <w:szCs w:val="28"/>
          <w:lang w:val="en-US"/>
        </w:rPr>
        <w:t xml:space="preserve"> </w:t>
      </w:r>
      <w:proofErr w:type="spellStart"/>
      <w:r w:rsidR="008E3515">
        <w:rPr>
          <w:sz w:val="28"/>
          <w:szCs w:val="28"/>
          <w:lang w:val="en-US"/>
        </w:rPr>
        <w:t>trebue</w:t>
      </w:r>
      <w:proofErr w:type="spellEnd"/>
      <w:r w:rsidR="008E3515">
        <w:rPr>
          <w:sz w:val="28"/>
          <w:szCs w:val="28"/>
          <w:lang w:val="en-US"/>
        </w:rPr>
        <w:t xml:space="preserve"> </w:t>
      </w:r>
      <w:proofErr w:type="spellStart"/>
      <w:r w:rsidR="008E3515">
        <w:rPr>
          <w:sz w:val="28"/>
          <w:szCs w:val="28"/>
          <w:lang w:val="en-US"/>
        </w:rPr>
        <w:t>să</w:t>
      </w:r>
      <w:proofErr w:type="spellEnd"/>
      <w:r w:rsidR="008E3515">
        <w:rPr>
          <w:sz w:val="28"/>
          <w:szCs w:val="28"/>
          <w:lang w:val="en-US"/>
        </w:rPr>
        <w:t xml:space="preserve"> </w:t>
      </w:r>
      <w:proofErr w:type="spellStart"/>
      <w:r w:rsidR="008E3515">
        <w:rPr>
          <w:sz w:val="28"/>
          <w:szCs w:val="28"/>
          <w:lang w:val="en-US"/>
        </w:rPr>
        <w:t>desemneze</w:t>
      </w:r>
      <w:proofErr w:type="spellEnd"/>
      <w:r w:rsidR="008E3515">
        <w:rPr>
          <w:sz w:val="28"/>
          <w:szCs w:val="28"/>
          <w:lang w:val="en-US"/>
        </w:rPr>
        <w:t xml:space="preserve"> </w:t>
      </w:r>
      <w:proofErr w:type="spellStart"/>
      <w:r w:rsidR="008E3515">
        <w:rPr>
          <w:sz w:val="28"/>
          <w:szCs w:val="28"/>
          <w:lang w:val="en-US"/>
        </w:rPr>
        <w:t>reprezentantul</w:t>
      </w:r>
      <w:proofErr w:type="spellEnd"/>
      <w:r w:rsidR="008E3515">
        <w:rPr>
          <w:sz w:val="28"/>
          <w:szCs w:val="28"/>
          <w:lang w:val="en-US"/>
        </w:rPr>
        <w:t xml:space="preserve"> </w:t>
      </w:r>
      <w:r w:rsidR="008C6DA9">
        <w:rPr>
          <w:sz w:val="28"/>
          <w:szCs w:val="28"/>
          <w:lang w:val="ro-RO"/>
        </w:rPr>
        <w:t>Consiliului raional în toate instanţele de judecată.</w:t>
      </w:r>
    </w:p>
    <w:p w:rsidR="002E1FF9" w:rsidRDefault="002E1FF9" w:rsidP="002E1FF9">
      <w:pPr>
        <w:pStyle w:val="a3"/>
        <w:ind w:left="0" w:right="-569"/>
        <w:jc w:val="both"/>
        <w:rPr>
          <w:b/>
          <w:sz w:val="28"/>
          <w:szCs w:val="28"/>
          <w:lang w:val="en-US"/>
        </w:rPr>
      </w:pPr>
      <w:r>
        <w:rPr>
          <w:b/>
          <w:sz w:val="28"/>
          <w:szCs w:val="28"/>
          <w:lang w:val="en-US"/>
        </w:rPr>
        <w:t xml:space="preserve">3. </w:t>
      </w:r>
      <w:proofErr w:type="spellStart"/>
      <w:r>
        <w:rPr>
          <w:b/>
          <w:sz w:val="28"/>
          <w:szCs w:val="28"/>
          <w:lang w:val="en-US"/>
        </w:rPr>
        <w:t>Principalele</w:t>
      </w:r>
      <w:proofErr w:type="spellEnd"/>
      <w:r>
        <w:rPr>
          <w:b/>
          <w:sz w:val="28"/>
          <w:szCs w:val="28"/>
          <w:lang w:val="en-US"/>
        </w:rPr>
        <w:t xml:space="preserve"> </w:t>
      </w:r>
      <w:proofErr w:type="spellStart"/>
      <w:r>
        <w:rPr>
          <w:b/>
          <w:sz w:val="28"/>
          <w:szCs w:val="28"/>
          <w:lang w:val="en-US"/>
        </w:rPr>
        <w:t>prevederi</w:t>
      </w:r>
      <w:proofErr w:type="spellEnd"/>
      <w:r>
        <w:rPr>
          <w:b/>
          <w:sz w:val="28"/>
          <w:szCs w:val="28"/>
          <w:lang w:val="en-US"/>
        </w:rPr>
        <w:t xml:space="preserve"> ale </w:t>
      </w:r>
      <w:proofErr w:type="spellStart"/>
      <w:r>
        <w:rPr>
          <w:b/>
          <w:sz w:val="28"/>
          <w:szCs w:val="28"/>
          <w:lang w:val="en-US"/>
        </w:rPr>
        <w:t>proiectului</w:t>
      </w:r>
      <w:proofErr w:type="spellEnd"/>
      <w:r>
        <w:rPr>
          <w:b/>
          <w:sz w:val="28"/>
          <w:szCs w:val="28"/>
          <w:lang w:val="en-US"/>
        </w:rPr>
        <w:t xml:space="preserve"> </w:t>
      </w:r>
      <w:proofErr w:type="spellStart"/>
      <w:r>
        <w:rPr>
          <w:b/>
          <w:sz w:val="28"/>
          <w:szCs w:val="28"/>
          <w:lang w:val="en-US"/>
        </w:rPr>
        <w:t>şi</w:t>
      </w:r>
      <w:proofErr w:type="spellEnd"/>
      <w:r>
        <w:rPr>
          <w:b/>
          <w:sz w:val="28"/>
          <w:szCs w:val="28"/>
          <w:lang w:val="en-US"/>
        </w:rPr>
        <w:t xml:space="preserve"> </w:t>
      </w:r>
      <w:proofErr w:type="spellStart"/>
      <w:r>
        <w:rPr>
          <w:b/>
          <w:sz w:val="28"/>
          <w:szCs w:val="28"/>
          <w:lang w:val="en-US"/>
        </w:rPr>
        <w:t>evidenţierea</w:t>
      </w:r>
      <w:proofErr w:type="spellEnd"/>
      <w:r>
        <w:rPr>
          <w:b/>
          <w:sz w:val="28"/>
          <w:szCs w:val="28"/>
          <w:lang w:val="en-US"/>
        </w:rPr>
        <w:t xml:space="preserve"> </w:t>
      </w:r>
      <w:proofErr w:type="spellStart"/>
      <w:r>
        <w:rPr>
          <w:b/>
          <w:sz w:val="28"/>
          <w:szCs w:val="28"/>
          <w:lang w:val="en-US"/>
        </w:rPr>
        <w:t>elementelor</w:t>
      </w:r>
      <w:proofErr w:type="spellEnd"/>
      <w:r>
        <w:rPr>
          <w:b/>
          <w:sz w:val="28"/>
          <w:szCs w:val="28"/>
          <w:lang w:val="en-US"/>
        </w:rPr>
        <w:t xml:space="preserve"> </w:t>
      </w:r>
      <w:proofErr w:type="spellStart"/>
      <w:r>
        <w:rPr>
          <w:b/>
          <w:sz w:val="28"/>
          <w:szCs w:val="28"/>
          <w:lang w:val="en-US"/>
        </w:rPr>
        <w:t>noi</w:t>
      </w:r>
      <w:proofErr w:type="spellEnd"/>
      <w:r>
        <w:rPr>
          <w:b/>
          <w:sz w:val="28"/>
          <w:szCs w:val="28"/>
          <w:lang w:val="en-US"/>
        </w:rPr>
        <w:t>:</w:t>
      </w:r>
    </w:p>
    <w:p w:rsidR="002E1FF9" w:rsidRDefault="002E1FF9" w:rsidP="002E1FF9">
      <w:pPr>
        <w:ind w:right="-569"/>
        <w:jc w:val="both"/>
        <w:rPr>
          <w:sz w:val="28"/>
          <w:szCs w:val="28"/>
          <w:lang w:val="ro-RO"/>
        </w:rPr>
      </w:pPr>
      <w:proofErr w:type="spellStart"/>
      <w:r>
        <w:rPr>
          <w:sz w:val="28"/>
          <w:szCs w:val="28"/>
          <w:lang w:val="en-US"/>
        </w:rPr>
        <w:t>Prezentul</w:t>
      </w:r>
      <w:proofErr w:type="spellEnd"/>
      <w:r>
        <w:rPr>
          <w:sz w:val="28"/>
          <w:szCs w:val="28"/>
          <w:lang w:val="en-US"/>
        </w:rPr>
        <w:t xml:space="preserve"> </w:t>
      </w:r>
      <w:proofErr w:type="spellStart"/>
      <w:r>
        <w:rPr>
          <w:sz w:val="28"/>
          <w:szCs w:val="28"/>
          <w:lang w:val="en-US"/>
        </w:rPr>
        <w:t>proiect</w:t>
      </w:r>
      <w:proofErr w:type="spellEnd"/>
      <w:r>
        <w:rPr>
          <w:sz w:val="28"/>
          <w:szCs w:val="28"/>
          <w:lang w:val="en-US"/>
        </w:rPr>
        <w:t xml:space="preserve"> de </w:t>
      </w:r>
      <w:proofErr w:type="spellStart"/>
      <w:r>
        <w:rPr>
          <w:sz w:val="28"/>
          <w:szCs w:val="28"/>
          <w:lang w:val="en-US"/>
        </w:rPr>
        <w:t>decizie</w:t>
      </w:r>
      <w:proofErr w:type="spellEnd"/>
      <w:r>
        <w:rPr>
          <w:sz w:val="28"/>
          <w:szCs w:val="28"/>
          <w:lang w:val="en-US"/>
        </w:rPr>
        <w:t xml:space="preserve"> </w:t>
      </w:r>
      <w:r>
        <w:rPr>
          <w:sz w:val="28"/>
          <w:szCs w:val="28"/>
          <w:lang w:val="ro-RO"/>
        </w:rPr>
        <w:t>prevede ca Consiliul raional</w:t>
      </w:r>
      <w:r w:rsidR="008E3515">
        <w:rPr>
          <w:sz w:val="28"/>
          <w:szCs w:val="28"/>
          <w:lang w:val="ro-RO"/>
        </w:rPr>
        <w:t xml:space="preserve"> Rîșcani desemnează reprezentantul Consiliului raional în toate instanţele de judecată, și îi eliberează procură pentru executarea deciziei.</w:t>
      </w:r>
    </w:p>
    <w:p w:rsidR="002E1FF9" w:rsidRPr="004146BE" w:rsidRDefault="002E1FF9" w:rsidP="002E1FF9">
      <w:pPr>
        <w:ind w:right="-569"/>
        <w:jc w:val="both"/>
        <w:rPr>
          <w:color w:val="000000"/>
          <w:sz w:val="28"/>
          <w:szCs w:val="28"/>
          <w:lang w:val="ro-RO"/>
        </w:rPr>
      </w:pPr>
      <w:r>
        <w:rPr>
          <w:b/>
          <w:color w:val="000000"/>
          <w:sz w:val="28"/>
          <w:szCs w:val="28"/>
          <w:lang w:val="ro-RO"/>
        </w:rPr>
        <w:t>4. Fundamentarea economico-financiară:</w:t>
      </w:r>
      <w:r>
        <w:rPr>
          <w:color w:val="000000"/>
          <w:sz w:val="28"/>
          <w:szCs w:val="28"/>
          <w:lang w:val="ro-RO"/>
        </w:rPr>
        <w:t xml:space="preserve"> implementarea acestui proiect de decizie nu necesită chetuieli financiare din partea Consiliului raional Rîșcani. </w:t>
      </w:r>
    </w:p>
    <w:p w:rsidR="002E1FF9" w:rsidRPr="004146BE" w:rsidRDefault="002E1FF9" w:rsidP="002E1FF9">
      <w:pPr>
        <w:ind w:right="-569"/>
        <w:jc w:val="both"/>
        <w:rPr>
          <w:b/>
          <w:sz w:val="28"/>
          <w:szCs w:val="28"/>
          <w:lang w:val="en-US"/>
        </w:rPr>
      </w:pPr>
      <w:r>
        <w:rPr>
          <w:b/>
          <w:sz w:val="28"/>
          <w:szCs w:val="28"/>
          <w:lang w:val="en-US"/>
        </w:rPr>
        <w:t xml:space="preserve">5. </w:t>
      </w:r>
      <w:proofErr w:type="spellStart"/>
      <w:r w:rsidRPr="004146BE">
        <w:rPr>
          <w:b/>
          <w:sz w:val="28"/>
          <w:szCs w:val="28"/>
          <w:lang w:val="en-US"/>
        </w:rPr>
        <w:t>Modul</w:t>
      </w:r>
      <w:proofErr w:type="spellEnd"/>
      <w:r w:rsidRPr="004146BE">
        <w:rPr>
          <w:b/>
          <w:sz w:val="28"/>
          <w:szCs w:val="28"/>
          <w:lang w:val="en-US"/>
        </w:rPr>
        <w:t xml:space="preserve"> de </w:t>
      </w:r>
      <w:proofErr w:type="spellStart"/>
      <w:r w:rsidRPr="004146BE">
        <w:rPr>
          <w:b/>
          <w:sz w:val="28"/>
          <w:szCs w:val="28"/>
          <w:lang w:val="en-US"/>
        </w:rPr>
        <w:t>încorporare</w:t>
      </w:r>
      <w:proofErr w:type="spellEnd"/>
      <w:r w:rsidRPr="004146BE">
        <w:rPr>
          <w:b/>
          <w:sz w:val="28"/>
          <w:szCs w:val="28"/>
          <w:lang w:val="en-US"/>
        </w:rPr>
        <w:t xml:space="preserve"> a </w:t>
      </w:r>
      <w:proofErr w:type="spellStart"/>
      <w:r w:rsidRPr="004146BE">
        <w:rPr>
          <w:b/>
          <w:sz w:val="28"/>
          <w:szCs w:val="28"/>
          <w:lang w:val="en-US"/>
        </w:rPr>
        <w:t>actului</w:t>
      </w:r>
      <w:proofErr w:type="spellEnd"/>
      <w:r w:rsidRPr="004146BE">
        <w:rPr>
          <w:b/>
          <w:sz w:val="28"/>
          <w:szCs w:val="28"/>
          <w:lang w:val="en-US"/>
        </w:rPr>
        <w:t xml:space="preserve"> </w:t>
      </w:r>
      <w:proofErr w:type="spellStart"/>
      <w:r w:rsidRPr="004146BE">
        <w:rPr>
          <w:b/>
          <w:sz w:val="28"/>
          <w:szCs w:val="28"/>
          <w:lang w:val="en-US"/>
        </w:rPr>
        <w:t>în</w:t>
      </w:r>
      <w:proofErr w:type="spellEnd"/>
      <w:r w:rsidRPr="004146BE">
        <w:rPr>
          <w:b/>
          <w:sz w:val="28"/>
          <w:szCs w:val="28"/>
          <w:lang w:val="en-US"/>
        </w:rPr>
        <w:t xml:space="preserve"> </w:t>
      </w:r>
      <w:proofErr w:type="spellStart"/>
      <w:r w:rsidRPr="004146BE">
        <w:rPr>
          <w:b/>
          <w:sz w:val="28"/>
          <w:szCs w:val="28"/>
          <w:lang w:val="en-US"/>
        </w:rPr>
        <w:t>cadrul</w:t>
      </w:r>
      <w:proofErr w:type="spellEnd"/>
      <w:r w:rsidRPr="004146BE">
        <w:rPr>
          <w:b/>
          <w:sz w:val="28"/>
          <w:szCs w:val="28"/>
          <w:lang w:val="en-US"/>
        </w:rPr>
        <w:t xml:space="preserve"> </w:t>
      </w:r>
      <w:proofErr w:type="spellStart"/>
      <w:r w:rsidRPr="004146BE">
        <w:rPr>
          <w:b/>
          <w:sz w:val="28"/>
          <w:szCs w:val="28"/>
          <w:lang w:val="en-US"/>
        </w:rPr>
        <w:t>normativ</w:t>
      </w:r>
      <w:proofErr w:type="spellEnd"/>
      <w:r w:rsidRPr="004146BE">
        <w:rPr>
          <w:b/>
          <w:sz w:val="28"/>
          <w:szCs w:val="28"/>
          <w:lang w:val="en-US"/>
        </w:rPr>
        <w:t xml:space="preserve"> </w:t>
      </w:r>
      <w:proofErr w:type="spellStart"/>
      <w:r w:rsidRPr="004146BE">
        <w:rPr>
          <w:b/>
          <w:sz w:val="28"/>
          <w:szCs w:val="28"/>
          <w:lang w:val="en-US"/>
        </w:rPr>
        <w:t>în</w:t>
      </w:r>
      <w:proofErr w:type="spellEnd"/>
      <w:r w:rsidRPr="004146BE">
        <w:rPr>
          <w:b/>
          <w:sz w:val="28"/>
          <w:szCs w:val="28"/>
          <w:lang w:val="en-US"/>
        </w:rPr>
        <w:t xml:space="preserve"> </w:t>
      </w:r>
      <w:proofErr w:type="spellStart"/>
      <w:r w:rsidRPr="004146BE">
        <w:rPr>
          <w:b/>
          <w:sz w:val="28"/>
          <w:szCs w:val="28"/>
          <w:lang w:val="en-US"/>
        </w:rPr>
        <w:t>vigoare</w:t>
      </w:r>
      <w:proofErr w:type="spellEnd"/>
    </w:p>
    <w:p w:rsidR="002E1FF9" w:rsidRDefault="002E1FF9" w:rsidP="008E3515">
      <w:pPr>
        <w:ind w:right="-569" w:firstLine="360"/>
        <w:jc w:val="both"/>
        <w:rPr>
          <w:sz w:val="28"/>
          <w:szCs w:val="28"/>
          <w:lang w:val="ro-RO"/>
        </w:rPr>
      </w:pPr>
      <w:proofErr w:type="spellStart"/>
      <w:r>
        <w:rPr>
          <w:sz w:val="28"/>
          <w:szCs w:val="28"/>
          <w:lang w:val="en-US"/>
        </w:rPr>
        <w:t>Temei</w:t>
      </w:r>
      <w:proofErr w:type="spellEnd"/>
      <w:r>
        <w:rPr>
          <w:sz w:val="28"/>
          <w:szCs w:val="28"/>
          <w:lang w:val="en-US"/>
        </w:rPr>
        <w:t xml:space="preserve"> lega</w:t>
      </w:r>
      <w:r w:rsidR="008E3515">
        <w:rPr>
          <w:sz w:val="28"/>
          <w:szCs w:val="28"/>
          <w:lang w:val="en-US"/>
        </w:rPr>
        <w:t xml:space="preserve">l </w:t>
      </w:r>
      <w:proofErr w:type="spellStart"/>
      <w:r w:rsidR="008E3515">
        <w:rPr>
          <w:sz w:val="28"/>
          <w:szCs w:val="28"/>
          <w:lang w:val="en-US"/>
        </w:rPr>
        <w:t>pentru</w:t>
      </w:r>
      <w:proofErr w:type="spellEnd"/>
      <w:r w:rsidR="008E3515">
        <w:rPr>
          <w:sz w:val="28"/>
          <w:szCs w:val="28"/>
          <w:lang w:val="en-US"/>
        </w:rPr>
        <w:t xml:space="preserve"> </w:t>
      </w:r>
      <w:proofErr w:type="spellStart"/>
      <w:r w:rsidR="008E3515">
        <w:rPr>
          <w:sz w:val="28"/>
          <w:szCs w:val="28"/>
          <w:lang w:val="en-US"/>
        </w:rPr>
        <w:t>adoptarea</w:t>
      </w:r>
      <w:proofErr w:type="spellEnd"/>
      <w:r w:rsidR="008E3515">
        <w:rPr>
          <w:sz w:val="28"/>
          <w:szCs w:val="28"/>
          <w:lang w:val="en-US"/>
        </w:rPr>
        <w:t xml:space="preserve"> </w:t>
      </w:r>
      <w:proofErr w:type="spellStart"/>
      <w:r w:rsidR="008E3515">
        <w:rPr>
          <w:sz w:val="28"/>
          <w:szCs w:val="28"/>
          <w:lang w:val="en-US"/>
        </w:rPr>
        <w:t>deciziei</w:t>
      </w:r>
      <w:proofErr w:type="spellEnd"/>
      <w:r w:rsidR="008E3515">
        <w:rPr>
          <w:sz w:val="28"/>
          <w:szCs w:val="28"/>
          <w:lang w:val="en-US"/>
        </w:rPr>
        <w:t xml:space="preserve"> </w:t>
      </w:r>
      <w:proofErr w:type="spellStart"/>
      <w:r w:rsidR="008E3515">
        <w:rPr>
          <w:sz w:val="28"/>
          <w:szCs w:val="28"/>
          <w:lang w:val="en-US"/>
        </w:rPr>
        <w:t>este</w:t>
      </w:r>
      <w:proofErr w:type="spellEnd"/>
      <w:r>
        <w:rPr>
          <w:sz w:val="28"/>
          <w:szCs w:val="28"/>
          <w:lang w:val="en-US"/>
        </w:rPr>
        <w:t>:</w:t>
      </w:r>
      <w:r w:rsidRPr="00465DA9">
        <w:rPr>
          <w:lang w:val="ro-RO"/>
        </w:rPr>
        <w:t xml:space="preserve"> </w:t>
      </w:r>
      <w:r w:rsidR="008E3515">
        <w:rPr>
          <w:sz w:val="28"/>
          <w:szCs w:val="28"/>
          <w:lang w:val="ro-RO"/>
        </w:rPr>
        <w:t>art. 43, pct.1, lit. (m) al Legii Nr. 436-XVI din 28 decembrie 2006 privind administraţia publică locală.</w:t>
      </w:r>
    </w:p>
    <w:p w:rsidR="002E1FF9" w:rsidRDefault="002E1FF9" w:rsidP="002E1FF9">
      <w:pPr>
        <w:ind w:right="-569"/>
        <w:jc w:val="both"/>
        <w:rPr>
          <w:b/>
          <w:color w:val="000000"/>
          <w:sz w:val="28"/>
          <w:szCs w:val="28"/>
          <w:lang w:val="ro-RO"/>
        </w:rPr>
      </w:pPr>
      <w:r>
        <w:rPr>
          <w:b/>
          <w:color w:val="000000"/>
          <w:sz w:val="28"/>
          <w:szCs w:val="28"/>
          <w:lang w:val="ro-RO"/>
        </w:rPr>
        <w:t>6. Avizarea și consultarea publică a proiectului.</w:t>
      </w:r>
    </w:p>
    <w:p w:rsidR="002E1FF9" w:rsidRDefault="002E1FF9" w:rsidP="002E1FF9">
      <w:pPr>
        <w:ind w:right="-569"/>
        <w:jc w:val="both"/>
        <w:rPr>
          <w:color w:val="000000"/>
          <w:sz w:val="28"/>
          <w:szCs w:val="28"/>
          <w:lang w:val="ro-RO"/>
        </w:rPr>
      </w:pPr>
      <w:r>
        <w:rPr>
          <w:color w:val="000000"/>
          <w:sz w:val="28"/>
          <w:szCs w:val="28"/>
          <w:lang w:val="ro-RO"/>
        </w:rPr>
        <w:t>În scopul respectării prevederii Legii nr.239 din 13.11.2008 privind transparența în procesul decizional și Legii nr.100 din 22.12.2017 cu privire la normativele, anunțul cu privire la inițierea elaborării proiectului de decizie cu toate explicațiile de rigoare a fost plasat pe pagina web a Consiliului raional Rîșcani. Proiectul de decizie se discută în cadrul consultărilor publice, și se prezintă comisiilor de specialitate pentru avizare, și se propune Consiliului raional pentru examinare și aprobare.</w:t>
      </w:r>
    </w:p>
    <w:p w:rsidR="002E1FF9" w:rsidRPr="004146BE" w:rsidRDefault="002E1FF9" w:rsidP="002E1FF9">
      <w:pPr>
        <w:pStyle w:val="a3"/>
        <w:numPr>
          <w:ilvl w:val="0"/>
          <w:numId w:val="2"/>
        </w:numPr>
        <w:ind w:right="-569"/>
        <w:jc w:val="both"/>
        <w:rPr>
          <w:b/>
          <w:color w:val="000000"/>
          <w:sz w:val="28"/>
          <w:szCs w:val="28"/>
          <w:lang w:val="ro-RO"/>
        </w:rPr>
      </w:pPr>
      <w:r w:rsidRPr="004146BE">
        <w:rPr>
          <w:b/>
          <w:color w:val="000000"/>
          <w:sz w:val="28"/>
          <w:szCs w:val="28"/>
          <w:lang w:val="ro-RO"/>
        </w:rPr>
        <w:t>Constatările expertizei juridice</w:t>
      </w:r>
    </w:p>
    <w:p w:rsidR="002E1FF9" w:rsidRPr="000229B9" w:rsidRDefault="002E1FF9" w:rsidP="008E3515">
      <w:pPr>
        <w:ind w:right="-569"/>
        <w:rPr>
          <w:sz w:val="28"/>
          <w:szCs w:val="28"/>
          <w:lang w:val="ro-RO"/>
        </w:rPr>
      </w:pPr>
      <w:r w:rsidRPr="000229B9">
        <w:rPr>
          <w:color w:val="000000"/>
          <w:sz w:val="28"/>
          <w:szCs w:val="28"/>
          <w:lang w:val="ro-RO"/>
        </w:rPr>
        <w:t>Proiectul de decizie</w:t>
      </w:r>
      <w:r>
        <w:rPr>
          <w:color w:val="000000"/>
          <w:sz w:val="28"/>
          <w:szCs w:val="28"/>
          <w:lang w:val="ro-RO"/>
        </w:rPr>
        <w:t xml:space="preserve"> </w:t>
      </w:r>
      <w:r w:rsidR="008E3515" w:rsidRPr="00543FB7">
        <w:rPr>
          <w:sz w:val="28"/>
          <w:szCs w:val="28"/>
          <w:lang w:val="ro-RO"/>
        </w:rPr>
        <w:t xml:space="preserve">Cu privire la </w:t>
      </w:r>
      <w:r w:rsidR="008E3515" w:rsidRPr="002E1FF9">
        <w:rPr>
          <w:sz w:val="28"/>
          <w:szCs w:val="28"/>
          <w:lang w:val="ro-RO"/>
        </w:rPr>
        <w:t>desemnarea reprezentantului</w:t>
      </w:r>
      <w:r w:rsidR="008E3515">
        <w:rPr>
          <w:sz w:val="28"/>
          <w:szCs w:val="28"/>
          <w:lang w:val="ro-RO"/>
        </w:rPr>
        <w:t xml:space="preserve"> </w:t>
      </w:r>
      <w:r w:rsidR="008E3515" w:rsidRPr="002E1FF9">
        <w:rPr>
          <w:sz w:val="28"/>
          <w:szCs w:val="28"/>
          <w:lang w:val="ro-RO"/>
        </w:rPr>
        <w:t>Consiliului raional Rîșcani în instanţele de judecată</w:t>
      </w:r>
      <w:r w:rsidR="008E3515">
        <w:rPr>
          <w:sz w:val="28"/>
          <w:szCs w:val="28"/>
          <w:lang w:val="ro-RO"/>
        </w:rPr>
        <w:t xml:space="preserve">, </w:t>
      </w:r>
      <w:r w:rsidRPr="000229B9">
        <w:rPr>
          <w:color w:val="000000"/>
          <w:sz w:val="28"/>
          <w:szCs w:val="28"/>
          <w:lang w:val="ro-RO"/>
        </w:rPr>
        <w:t>a fost examinat de servicul juridic al Apartului prședintelui, care a confirmat că decizia corespunde normelor legale.</w:t>
      </w:r>
    </w:p>
    <w:p w:rsidR="002E1FF9" w:rsidRPr="000229B9" w:rsidRDefault="002E1FF9" w:rsidP="002E1FF9">
      <w:pPr>
        <w:ind w:right="-569"/>
        <w:jc w:val="both"/>
        <w:rPr>
          <w:sz w:val="28"/>
          <w:szCs w:val="28"/>
          <w:lang w:val="ro-RO"/>
        </w:rPr>
      </w:pPr>
    </w:p>
    <w:p w:rsidR="002E1FF9" w:rsidRDefault="002E1FF9" w:rsidP="002E1FF9">
      <w:pPr>
        <w:ind w:right="-569"/>
        <w:jc w:val="both"/>
        <w:rPr>
          <w:sz w:val="28"/>
          <w:szCs w:val="28"/>
          <w:lang w:val="ro-RO"/>
        </w:rPr>
      </w:pPr>
      <w:r>
        <w:rPr>
          <w:sz w:val="28"/>
          <w:szCs w:val="28"/>
          <w:lang w:val="ro-RO"/>
        </w:rPr>
        <w:t>Specialist principal Serviciul Juridic                               A. Petrașescu</w:t>
      </w:r>
    </w:p>
    <w:p w:rsidR="002E1FF9" w:rsidRPr="00721B6F" w:rsidRDefault="002E1FF9" w:rsidP="002E1FF9">
      <w:pPr>
        <w:ind w:right="-569"/>
        <w:jc w:val="both"/>
        <w:rPr>
          <w:lang w:val="ro-RO"/>
        </w:rPr>
      </w:pPr>
    </w:p>
    <w:p w:rsidR="002E1FF9" w:rsidRPr="002E1FF9" w:rsidRDefault="002E1FF9" w:rsidP="002E1FF9">
      <w:pPr>
        <w:ind w:right="-569"/>
        <w:rPr>
          <w:lang w:val="ro-RO"/>
        </w:rPr>
      </w:pPr>
    </w:p>
    <w:sectPr w:rsidR="002E1FF9" w:rsidRPr="002E1FF9" w:rsidSect="002E1FF9">
      <w:headerReference w:type="even" r:id="rId9"/>
      <w:headerReference w:type="default" r:id="rId10"/>
      <w:footerReference w:type="even" r:id="rId11"/>
      <w:footerReference w:type="default" r:id="rId12"/>
      <w:headerReference w:type="first" r:id="rId13"/>
      <w:footerReference w:type="first" r:id="rId14"/>
      <w:pgSz w:w="11906" w:h="16838"/>
      <w:pgMar w:top="426" w:right="1134"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427" w:rsidRDefault="00D11427">
      <w:r>
        <w:separator/>
      </w:r>
    </w:p>
  </w:endnote>
  <w:endnote w:type="continuationSeparator" w:id="0">
    <w:p w:rsidR="00D11427" w:rsidRDefault="00D1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11427">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11427">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1142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427" w:rsidRDefault="00D11427">
      <w:r>
        <w:separator/>
      </w:r>
    </w:p>
  </w:footnote>
  <w:footnote w:type="continuationSeparator" w:id="0">
    <w:p w:rsidR="00D11427" w:rsidRDefault="00D114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1142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1142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48" w:rsidRDefault="00D1142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568CA"/>
    <w:multiLevelType w:val="hybridMultilevel"/>
    <w:tmpl w:val="928A4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BC2CE6"/>
    <w:multiLevelType w:val="hybridMultilevel"/>
    <w:tmpl w:val="928A4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211CBF"/>
    <w:multiLevelType w:val="hybridMultilevel"/>
    <w:tmpl w:val="8A3EEE6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7AA"/>
    <w:rsid w:val="000640F2"/>
    <w:rsid w:val="001A6D70"/>
    <w:rsid w:val="002E1FF9"/>
    <w:rsid w:val="005F4618"/>
    <w:rsid w:val="007447AA"/>
    <w:rsid w:val="008C6DA9"/>
    <w:rsid w:val="008E3515"/>
    <w:rsid w:val="00965710"/>
    <w:rsid w:val="00D11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8E6BFC"/>
  <w15:chartTrackingRefBased/>
  <w15:docId w15:val="{4F22797F-E3E9-4A43-ACE6-5FBCEF4A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A"/>
    <w:pPr>
      <w:spacing w:after="0" w:line="240" w:lineRule="auto"/>
    </w:pPr>
    <w:rPr>
      <w:rFonts w:eastAsia="Times New Roman"/>
      <w:sz w:val="24"/>
      <w:szCs w:val="24"/>
      <w:lang w:eastAsia="ru-RU"/>
    </w:rPr>
  </w:style>
  <w:style w:type="paragraph" w:styleId="3">
    <w:name w:val="heading 3"/>
    <w:basedOn w:val="a"/>
    <w:next w:val="a"/>
    <w:link w:val="30"/>
    <w:qFormat/>
    <w:rsid w:val="007447AA"/>
    <w:pPr>
      <w:keepNext/>
      <w:jc w:val="center"/>
      <w:outlineLvl w:val="2"/>
    </w:pPr>
    <w:rPr>
      <w:b/>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447AA"/>
    <w:rPr>
      <w:rFonts w:eastAsia="Times New Roman"/>
      <w:b/>
      <w:szCs w:val="20"/>
      <w:lang w:val="x-none" w:eastAsia="ru-RU"/>
    </w:rPr>
  </w:style>
  <w:style w:type="paragraph" w:styleId="a3">
    <w:name w:val="List Paragraph"/>
    <w:basedOn w:val="a"/>
    <w:uiPriority w:val="34"/>
    <w:qFormat/>
    <w:rsid w:val="007447AA"/>
    <w:pPr>
      <w:ind w:left="720"/>
      <w:contextualSpacing/>
    </w:pPr>
  </w:style>
  <w:style w:type="paragraph" w:styleId="a4">
    <w:name w:val="header"/>
    <w:basedOn w:val="a"/>
    <w:link w:val="a5"/>
    <w:uiPriority w:val="99"/>
    <w:semiHidden/>
    <w:unhideWhenUsed/>
    <w:rsid w:val="007447AA"/>
    <w:pPr>
      <w:tabs>
        <w:tab w:val="center" w:pos="4677"/>
        <w:tab w:val="right" w:pos="9355"/>
      </w:tabs>
    </w:pPr>
    <w:rPr>
      <w:lang w:val="x-none" w:eastAsia="x-none"/>
    </w:rPr>
  </w:style>
  <w:style w:type="character" w:customStyle="1" w:styleId="a5">
    <w:name w:val="Верхний колонтитул Знак"/>
    <w:basedOn w:val="a0"/>
    <w:link w:val="a4"/>
    <w:uiPriority w:val="99"/>
    <w:semiHidden/>
    <w:rsid w:val="007447AA"/>
    <w:rPr>
      <w:rFonts w:eastAsia="Times New Roman"/>
      <w:sz w:val="24"/>
      <w:szCs w:val="24"/>
      <w:lang w:val="x-none" w:eastAsia="x-none"/>
    </w:rPr>
  </w:style>
  <w:style w:type="paragraph" w:styleId="a6">
    <w:name w:val="footer"/>
    <w:basedOn w:val="a"/>
    <w:link w:val="a7"/>
    <w:uiPriority w:val="99"/>
    <w:semiHidden/>
    <w:unhideWhenUsed/>
    <w:rsid w:val="007447AA"/>
    <w:pPr>
      <w:tabs>
        <w:tab w:val="center" w:pos="4677"/>
        <w:tab w:val="right" w:pos="9355"/>
      </w:tabs>
    </w:pPr>
    <w:rPr>
      <w:lang w:val="x-none" w:eastAsia="x-none"/>
    </w:rPr>
  </w:style>
  <w:style w:type="character" w:customStyle="1" w:styleId="a7">
    <w:name w:val="Нижний колонтитул Знак"/>
    <w:basedOn w:val="a0"/>
    <w:link w:val="a6"/>
    <w:uiPriority w:val="99"/>
    <w:semiHidden/>
    <w:rsid w:val="007447AA"/>
    <w:rPr>
      <w:rFonts w:eastAsia="Times New Roman"/>
      <w:sz w:val="24"/>
      <w:szCs w:val="24"/>
      <w:lang w:val="x-none" w:eastAsia="x-none"/>
    </w:rPr>
  </w:style>
  <w:style w:type="paragraph" w:styleId="a8">
    <w:name w:val="Balloon Text"/>
    <w:basedOn w:val="a"/>
    <w:link w:val="a9"/>
    <w:uiPriority w:val="99"/>
    <w:semiHidden/>
    <w:unhideWhenUsed/>
    <w:rsid w:val="008C6DA9"/>
    <w:rPr>
      <w:rFonts w:ascii="Segoe UI" w:hAnsi="Segoe UI" w:cs="Segoe UI"/>
      <w:sz w:val="18"/>
      <w:szCs w:val="18"/>
    </w:rPr>
  </w:style>
  <w:style w:type="character" w:customStyle="1" w:styleId="a9">
    <w:name w:val="Текст выноски Знак"/>
    <w:basedOn w:val="a0"/>
    <w:link w:val="a8"/>
    <w:uiPriority w:val="99"/>
    <w:semiHidden/>
    <w:rsid w:val="008C6DA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Asus</cp:lastModifiedBy>
  <cp:revision>2</cp:revision>
  <cp:lastPrinted>2019-10-22T12:15:00Z</cp:lastPrinted>
  <dcterms:created xsi:type="dcterms:W3CDTF">2019-10-23T06:37:00Z</dcterms:created>
  <dcterms:modified xsi:type="dcterms:W3CDTF">2019-10-23T06:37:00Z</dcterms:modified>
</cp:coreProperties>
</file>